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0" w:rsidRDefault="00533EA0" w:rsidP="00533EA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«Семейные формы устройства детей-сирот и детей, оставшихся без попечения родителей»</w:t>
      </w:r>
    </w:p>
    <w:p w:rsidR="00533EA0" w:rsidRDefault="00533EA0" w:rsidP="00533EA0">
      <w:pPr>
        <w:rPr>
          <w:sz w:val="28"/>
          <w:szCs w:val="28"/>
        </w:rPr>
      </w:pPr>
    </w:p>
    <w:p w:rsidR="00533EA0" w:rsidRDefault="00533EA0" w:rsidP="00533EA0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Основной функцией органа опеки и попечительства является выявление и устройство детей, оставшихся без попечения родителей, в семью. При устройстве ребенка приоритетной является семейная форма устройства: опека (попечительство), усыновление, приемная семья, патронатная семья.</w:t>
      </w:r>
    </w:p>
    <w:p w:rsidR="00533EA0" w:rsidRDefault="00533EA0" w:rsidP="00533EA0">
      <w:pPr>
        <w:rPr>
          <w:sz w:val="28"/>
          <w:szCs w:val="28"/>
        </w:rPr>
      </w:pPr>
    </w:p>
    <w:p w:rsidR="00533EA0" w:rsidRDefault="00533EA0" w:rsidP="00533EA0">
      <w:pPr>
        <w:rPr>
          <w:b/>
          <w:sz w:val="28"/>
          <w:szCs w:val="28"/>
        </w:rPr>
      </w:pPr>
    </w:p>
    <w:p w:rsidR="00533EA0" w:rsidRDefault="00533EA0" w:rsidP="00533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Опека (попечительство)</w:t>
      </w:r>
    </w:p>
    <w:p w:rsidR="00533EA0" w:rsidRDefault="00533EA0" w:rsidP="00533EA0">
      <w:pPr>
        <w:rPr>
          <w:b/>
          <w:sz w:val="28"/>
          <w:szCs w:val="28"/>
        </w:rPr>
      </w:pP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 - семейная форма устройства ребенка в семью в целях его содержания, воспитания и образования, а также для защиты его прав и интересов.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Опека устанавливается над детьми, не достигшими возраста четырнадцати лет.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Попечительство устанавливается над детьми в возрасте от четырнадцати до восемнадцати лет.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опеки (попечительства) ребенок сохраняет свою фамилию, имя, отчество и кровные родители не освобождаются от обязанностей по содержанию ребенка.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Опека устанавливается решением администрации Туркменского муниципального района, на основании представленных документов кандидатов в опекуны. 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№ 48 «Об опеке и попечительстве», разрешена предварительная опека над ребенком, оставшимся без попечения родителей.</w:t>
      </w:r>
    </w:p>
    <w:p w:rsidR="00533EA0" w:rsidRDefault="00533EA0" w:rsidP="00533EA0">
      <w:pPr>
        <w:rPr>
          <w:sz w:val="28"/>
          <w:szCs w:val="28"/>
        </w:rPr>
      </w:pPr>
    </w:p>
    <w:p w:rsidR="00533EA0" w:rsidRDefault="00533EA0" w:rsidP="00533EA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Документы, необходимые для установления опеки (попечительства) на основании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N 423 «Об отдельных вопросах осуществления опеки и попечительства в отношении несовершеннолетних граждан»::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личного заявления опекуна 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Согласие всех членов семьи на оформление опекунства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паспорта 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Автобиография 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(бытовая, производственная)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Документы на  жилье 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 доходах (за последние 12 месяцев,  с указанием должности)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Акт обследования жилищно-бытовых условий 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Медицинское заключение на опекуна (форма 164/у-96)</w:t>
      </w:r>
    </w:p>
    <w:p w:rsidR="00533EA0" w:rsidRDefault="00533EA0" w:rsidP="00533E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об отсутствие судимости (г. Ставрополь)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 xml:space="preserve"> Справка о составе семьи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>Свидетельство о заключении брака, для лиц, не состоящих в браке – свидетельство о рождении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lastRenderedPageBreak/>
        <w:t>Заключение о прохождении подготовки граждан, желающих стать опекунами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>Справки о соответствии жилого помещения санитарным и техническим правилам и нормам, выданные соответствующим уполномоченным органом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>Копия домовой книги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>Ходатайство школы (сельсовета) об установлении опеки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>Свидетельство о рождении ребенка или паспорт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>Документы на родителей  ребенка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 xml:space="preserve"> Медицинское заключения на ребенка</w:t>
      </w:r>
    </w:p>
    <w:p w:rsidR="00533EA0" w:rsidRDefault="00533EA0" w:rsidP="00533EA0">
      <w:pPr>
        <w:numPr>
          <w:ilvl w:val="0"/>
          <w:numId w:val="1"/>
        </w:numPr>
      </w:pPr>
      <w:r>
        <w:rPr>
          <w:sz w:val="28"/>
          <w:szCs w:val="28"/>
        </w:rPr>
        <w:t>Характеристика из  школы</w:t>
      </w:r>
    </w:p>
    <w:p w:rsidR="00533EA0" w:rsidRDefault="00533EA0" w:rsidP="00533EA0">
      <w:pPr>
        <w:rPr>
          <w:sz w:val="28"/>
          <w:szCs w:val="28"/>
        </w:rPr>
      </w:pPr>
    </w:p>
    <w:p w:rsidR="00533EA0" w:rsidRDefault="00533EA0" w:rsidP="0053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установлении опеки, опекунам (попечителям) государство ежемесячно выплачивает средства на содержание ребенка, находящегося под опекой (попечительством) , в размере 4878 рублей (на основании Закона СК № 3-кз «О размере и порядке выплаты денежных средств на содержание ребенка опекуну (попечителю)». Ежегодно это пособие индексируется.</w:t>
      </w:r>
    </w:p>
    <w:p w:rsidR="00533EA0" w:rsidRDefault="00533EA0" w:rsidP="0053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Постановления Правительства РФ «О предоставлении субвенций из федерального фонда РФ на выплату единовременных пособий при всех формах устройства детей, лишенных родительского попечения, в семью» выплачивается единовременное пособие, которое составляет 11703 рублей. </w:t>
      </w:r>
    </w:p>
    <w:p w:rsidR="00533EA0" w:rsidRDefault="00533EA0" w:rsidP="00533EA0">
      <w:pPr>
        <w:jc w:val="both"/>
      </w:pPr>
      <w:r>
        <w:rPr>
          <w:sz w:val="28"/>
          <w:szCs w:val="28"/>
        </w:rPr>
        <w:t xml:space="preserve">       На основании Постановления правительства СК № 127-п «О предоставлении жилья детям-сиротам и детям, оставшимся без попечения родителей» по достижению ребенку 18 лет ему предоставляется жилье.</w:t>
      </w:r>
    </w:p>
    <w:p w:rsidR="00533EA0" w:rsidRDefault="00533EA0" w:rsidP="00533EA0">
      <w:pPr>
        <w:ind w:left="615"/>
        <w:jc w:val="both"/>
        <w:rPr>
          <w:sz w:val="28"/>
          <w:szCs w:val="28"/>
        </w:rPr>
      </w:pP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Приемная семья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семья – форма воспитания ребенка в семье у приемного родителя-воспитателя. Такая семья заменяет пребывание ребенка в детском доме.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 Кандидаты в приемные родители предоставляют те же документы, что и опекуны (попечители). Обычно в приемную семью передаются дети, которых не возможно передать  на усыновление или под опеку. Число детей в приемной семье может варьироваться от 1 до 8 человек. 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ребенка ежемесячно выплачиваются средства по нормативу, предусмотренному, как в детском доме, льготы по транспортному обслуживанию, выплачиваются целевые средства на приобретение мебели, ремонта жилья.</w:t>
      </w:r>
    </w:p>
    <w:p w:rsidR="00533EA0" w:rsidRDefault="00533EA0" w:rsidP="0053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Закона СК № 24-кз от 29.07.1999 г. «О размерах оплаты труда приемных родителей и мерах социальной поддержки, предоставляемых приемной семье» приемному родителю выплачивается заработанная плата и засчитывается трудовой стаж.  Приемные родители по отношению к приемному ребенку (детям) обладают правами и обязанностями опекуна (попечителя)</w:t>
      </w:r>
    </w:p>
    <w:p w:rsidR="00533EA0" w:rsidRDefault="00533EA0" w:rsidP="0053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EA0" w:rsidRDefault="00533EA0" w:rsidP="00533E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33EA0" w:rsidRDefault="00533EA0" w:rsidP="00533E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33EA0" w:rsidRDefault="00533EA0" w:rsidP="00533E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Усыновление (удочерение)</w:t>
      </w:r>
    </w:p>
    <w:p w:rsidR="00533EA0" w:rsidRDefault="00533EA0" w:rsidP="0053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Усыновление или удочерение (далее - усыновление) является приоритетной формой устройства детей, оставшихся без попечения родителей. Усыновление – принятие ребенка в семью на правах кровного. Ребенок становится дочерью, сыном, со всеми вытекающими отсюда правами и обязанностями.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Усыновление производится судом по заявлению  лица , желающего  усыновить ребенка.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имеющий к моменту своего усыновления право на пенсию и пособия, полагающиеся ему в связи со смертью родителей, сохраняет это право и при его усыновлении. При усыновлении ребенка строго соблюдается тайна усыновления.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Патронатное воспитание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Патронатное воспитание – форма воспитания ребенка в профессионально замещающей семье на условиях трехстороннего договора между органом опеки и попечительства, детским домом и патронатным воспитателем. Это форма временного устройства детей, которая направлена на замену пребывания ребенка в приюте (до установления статуса ребенка). В основном,  патронат используют, как переходную форму к опеке или усыновлению. Срок патроната разный. Ответственность разделена между патронатным воспитателем, учреждением, родителями и органом опеки и попечительства.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содержание ребенка, патронатного воспитателя государством обеспечивается, как и при приемной семье. Контролируется всеми сторонами договора и отчитывается за расходование средств.</w:t>
      </w:r>
    </w:p>
    <w:p w:rsidR="00533EA0" w:rsidRDefault="00533EA0" w:rsidP="0053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EA0" w:rsidRDefault="00533EA0" w:rsidP="00533E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EA0" w:rsidRDefault="00533EA0" w:rsidP="00533EA0"/>
    <w:p w:rsidR="00B91E10" w:rsidRDefault="00B91E10"/>
    <w:sectPr w:rsidR="00B91E10" w:rsidSect="00B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B55"/>
    <w:multiLevelType w:val="hybridMultilevel"/>
    <w:tmpl w:val="865284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3EA0"/>
    <w:rsid w:val="00533EA0"/>
    <w:rsid w:val="00B9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2</cp:revision>
  <dcterms:created xsi:type="dcterms:W3CDTF">2012-04-18T12:01:00Z</dcterms:created>
  <dcterms:modified xsi:type="dcterms:W3CDTF">2012-04-18T12:03:00Z</dcterms:modified>
</cp:coreProperties>
</file>