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5" w:rsidRDefault="007619EC" w:rsidP="007619EC">
      <w:pPr>
        <w:pStyle w:val="20"/>
        <w:shd w:val="clear" w:color="auto" w:fill="auto"/>
        <w:spacing w:after="0" w:line="317" w:lineRule="exact"/>
        <w:ind w:left="180" w:firstLine="700"/>
        <w:jc w:val="center"/>
        <w:rPr>
          <w:b/>
          <w:i/>
        </w:rPr>
      </w:pPr>
      <w:r w:rsidRPr="007619EC">
        <w:rPr>
          <w:b/>
          <w:i/>
        </w:rPr>
        <w:t>Федеральный портал информационно-просветительской поддержки родителей «</w:t>
      </w:r>
      <w:proofErr w:type="spellStart"/>
      <w:r w:rsidRPr="007619EC">
        <w:rPr>
          <w:b/>
          <w:i/>
        </w:rPr>
        <w:t>Растимдетей</w:t>
      </w:r>
      <w:proofErr w:type="gramStart"/>
      <w:r w:rsidRPr="007619EC">
        <w:rPr>
          <w:b/>
          <w:i/>
        </w:rPr>
        <w:t>.р</w:t>
      </w:r>
      <w:proofErr w:type="gramEnd"/>
      <w:r w:rsidRPr="007619EC">
        <w:rPr>
          <w:b/>
          <w:i/>
        </w:rPr>
        <w:t>ф</w:t>
      </w:r>
      <w:proofErr w:type="spellEnd"/>
      <w:r w:rsidRPr="007619EC">
        <w:rPr>
          <w:b/>
          <w:i/>
        </w:rPr>
        <w:t>»</w:t>
      </w:r>
    </w:p>
    <w:p w:rsidR="007619EC" w:rsidRPr="007619EC" w:rsidRDefault="007619EC" w:rsidP="007619EC">
      <w:pPr>
        <w:pStyle w:val="20"/>
        <w:shd w:val="clear" w:color="auto" w:fill="auto"/>
        <w:spacing w:after="0" w:line="317" w:lineRule="exact"/>
        <w:ind w:left="180" w:firstLine="700"/>
        <w:jc w:val="center"/>
        <w:rPr>
          <w:b/>
          <w:i/>
        </w:rPr>
      </w:pPr>
    </w:p>
    <w:p w:rsidR="00DD5710" w:rsidRDefault="007619EC" w:rsidP="00DD5710">
      <w:pPr>
        <w:pStyle w:val="20"/>
        <w:shd w:val="clear" w:color="auto" w:fill="auto"/>
        <w:spacing w:after="0" w:line="317" w:lineRule="exact"/>
        <w:ind w:left="180" w:firstLine="700"/>
        <w:jc w:val="both"/>
      </w:pPr>
      <w:r>
        <w:t>В</w:t>
      </w:r>
      <w:r w:rsidR="00DD5710">
        <w:t xml:space="preserve"> рамках реализации национального проекта «Образование» в соответствии с подпунктом 1.1 паспорта федерального проекта «Поддержка семей, имеющих детей» с 1 сентября 2019 года в информационно-телекоммуникационной сети «Интернет» запущен федеральный портал информационно-просветительской поддержки родителей «</w:t>
      </w:r>
      <w:proofErr w:type="spellStart"/>
      <w:r w:rsidR="00DD5710">
        <w:t>Растимдетей</w:t>
      </w:r>
      <w:proofErr w:type="gramStart"/>
      <w:r w:rsidR="00DD5710">
        <w:t>.р</w:t>
      </w:r>
      <w:proofErr w:type="gramEnd"/>
      <w:r w:rsidR="00DD5710">
        <w:t>ф</w:t>
      </w:r>
      <w:proofErr w:type="spellEnd"/>
      <w:r w:rsidR="00DD5710">
        <w:t>» (далее - Федеральный портал).</w:t>
      </w:r>
    </w:p>
    <w:p w:rsidR="00DD5710" w:rsidRDefault="00DD5710" w:rsidP="00DD5710">
      <w:pPr>
        <w:pStyle w:val="20"/>
        <w:shd w:val="clear" w:color="auto" w:fill="auto"/>
        <w:spacing w:after="0" w:line="317" w:lineRule="exact"/>
        <w:ind w:left="180" w:firstLine="700"/>
        <w:jc w:val="both"/>
      </w:pPr>
      <w:r>
        <w:t>Федеральный портал нацелен на повышение грамотности родителей за счет оказания информационно-просветительской, методической и консультационной поддержки родителям детей, в том числе в возрасте до трех лет, по вопросам образования и воспитания, а также смежным вопросам. Федеральный портал призван обеспечить взаимодействие родителей с образовательными организациями и способствовать формированию родительского сообщества.</w:t>
      </w:r>
    </w:p>
    <w:p w:rsidR="00DD5710" w:rsidRDefault="00DD5710" w:rsidP="00DD5710">
      <w:pPr>
        <w:pStyle w:val="20"/>
        <w:shd w:val="clear" w:color="auto" w:fill="auto"/>
        <w:spacing w:after="0" w:line="322" w:lineRule="exact"/>
        <w:ind w:left="180" w:firstLine="700"/>
        <w:jc w:val="both"/>
      </w:pPr>
      <w:proofErr w:type="gramStart"/>
      <w:r>
        <w:t xml:space="preserve">Логотип и информационный баннер доступны для скачивания по ссылке: </w:t>
      </w:r>
      <w:hyperlink r:id="rId5" w:history="1">
        <w:r w:rsidRPr="00D8732D">
          <w:rPr>
            <w:rStyle w:val="a3"/>
          </w:rPr>
          <w:t>https://yadi.sk/</w:t>
        </w:r>
        <w:r w:rsidRPr="00D8732D">
          <w:rPr>
            <w:rStyle w:val="a3"/>
            <w:lang w:val="en-US"/>
          </w:rPr>
          <w:t>d</w:t>
        </w:r>
        <w:r w:rsidRPr="00D8732D">
          <w:rPr>
            <w:rStyle w:val="a3"/>
          </w:rPr>
          <w:t>/XVvLM7g5WFk</w:t>
        </w:r>
        <w:r w:rsidRPr="00D8732D">
          <w:rPr>
            <w:rStyle w:val="a3"/>
            <w:lang w:val="en-US"/>
          </w:rPr>
          <w:t>Ql</w:t>
        </w:r>
        <w:r w:rsidRPr="00D8732D">
          <w:rPr>
            <w:rStyle w:val="a3"/>
          </w:rPr>
          <w:t>A</w:t>
        </w:r>
      </w:hyperlink>
      <w:r w:rsidRPr="00BA0D12">
        <w:rPr>
          <w:lang w:eastAsia="en-US" w:bidi="en-US"/>
        </w:rPr>
        <w:t>.</w:t>
      </w:r>
      <w:proofErr w:type="gramEnd"/>
    </w:p>
    <w:p w:rsidR="00DD5710" w:rsidRDefault="00DD5710" w:rsidP="00DD5710">
      <w:pPr>
        <w:pStyle w:val="20"/>
        <w:shd w:val="clear" w:color="auto" w:fill="auto"/>
        <w:tabs>
          <w:tab w:val="left" w:pos="6233"/>
          <w:tab w:val="left" w:pos="7102"/>
        </w:tabs>
        <w:spacing w:after="0" w:line="322" w:lineRule="exact"/>
        <w:ind w:left="180" w:firstLine="700"/>
        <w:jc w:val="both"/>
      </w:pPr>
      <w:r>
        <w:t>Контактное лицо со стороны Министерства просвещения Российской Федерации - Новикова Екатерина Владимировна, заместитель руководителя Департамента информационной поддержки психолого-педагогического и социального сопровождения семей, тел.: 8(926)</w:t>
      </w:r>
      <w:r>
        <w:tab/>
        <w:t xml:space="preserve">887-53-75,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</w:p>
    <w:p w:rsidR="00DD5710" w:rsidRDefault="0083634F" w:rsidP="00DD5710">
      <w:pPr>
        <w:pStyle w:val="20"/>
        <w:shd w:val="clear" w:color="auto" w:fill="auto"/>
        <w:spacing w:after="0" w:line="322" w:lineRule="exact"/>
        <w:ind w:left="180"/>
        <w:rPr>
          <w:lang w:val="en-US"/>
        </w:rPr>
      </w:pPr>
      <w:hyperlink r:id="rId6" w:history="1">
        <w:r w:rsidR="00DD5710" w:rsidRPr="00BA0D12">
          <w:rPr>
            <w:rStyle w:val="a3"/>
            <w:lang w:val="en-US"/>
          </w:rPr>
          <w:t>novikova.ev@fn</w:t>
        </w:r>
        <w:proofErr w:type="gramStart"/>
        <w:r w:rsidR="00DD5710" w:rsidRPr="00BA0D12">
          <w:rPr>
            <w:rStyle w:val="a3"/>
            <w:lang w:val="en-US"/>
          </w:rPr>
          <w:t xml:space="preserve"> fro.ru</w:t>
        </w:r>
      </w:hyperlink>
      <w:r w:rsidR="00DD5710" w:rsidRPr="00DD5710">
        <w:rPr>
          <w:lang w:val="en-US"/>
        </w:rPr>
        <w:t>.</w:t>
      </w:r>
      <w:proofErr w:type="gramEnd"/>
    </w:p>
    <w:p w:rsidR="00DD5710" w:rsidRDefault="00DD5710" w:rsidP="00DD5710">
      <w:pPr>
        <w:pStyle w:val="20"/>
        <w:shd w:val="clear" w:color="auto" w:fill="auto"/>
        <w:spacing w:after="0" w:line="322" w:lineRule="exact"/>
        <w:ind w:left="180"/>
        <w:rPr>
          <w:lang w:val="en-US"/>
        </w:rPr>
      </w:pPr>
    </w:p>
    <w:p w:rsidR="00220AB1" w:rsidRPr="00E01D4B" w:rsidRDefault="00220AB1" w:rsidP="00220AB1">
      <w:pPr>
        <w:pStyle w:val="20"/>
        <w:shd w:val="clear" w:color="auto" w:fill="auto"/>
        <w:spacing w:after="0" w:line="317" w:lineRule="exact"/>
        <w:ind w:left="160" w:hanging="18"/>
        <w:rPr>
          <w:color w:val="333333"/>
          <w:sz w:val="24"/>
          <w:szCs w:val="24"/>
          <w:shd w:val="clear" w:color="auto" w:fill="FFFFFF"/>
        </w:rPr>
      </w:pPr>
    </w:p>
    <w:sectPr w:rsidR="00220AB1" w:rsidRPr="00E01D4B" w:rsidSect="00220AB1">
      <w:pgSz w:w="11900" w:h="16840"/>
      <w:pgMar w:top="207" w:right="588" w:bottom="1489" w:left="16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8E5"/>
    <w:multiLevelType w:val="multilevel"/>
    <w:tmpl w:val="82E05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B1"/>
    <w:rsid w:val="0018210D"/>
    <w:rsid w:val="00220AB1"/>
    <w:rsid w:val="0034436D"/>
    <w:rsid w:val="00372C95"/>
    <w:rsid w:val="00417DBE"/>
    <w:rsid w:val="00564314"/>
    <w:rsid w:val="005828C3"/>
    <w:rsid w:val="007619EC"/>
    <w:rsid w:val="0083634F"/>
    <w:rsid w:val="00894053"/>
    <w:rsid w:val="00C0342E"/>
    <w:rsid w:val="00C66C5B"/>
    <w:rsid w:val="00DD5710"/>
    <w:rsid w:val="00F5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AB1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20A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0A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220AB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20AB1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20AB1"/>
    <w:pPr>
      <w:widowControl w:val="0"/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D5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kova.ev@fnffo.ru" TargetMode="External"/><Relationship Id="rId5" Type="http://schemas.openxmlformats.org/officeDocument/2006/relationships/hyperlink" Target="https://yadi.sk/d/XVvLM7g5WFkQ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2019-10-14T07:49:00Z</dcterms:created>
  <dcterms:modified xsi:type="dcterms:W3CDTF">2019-12-03T06:45:00Z</dcterms:modified>
</cp:coreProperties>
</file>