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4" w:rsidRDefault="00826BC4" w:rsidP="00826BC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D61D9">
        <w:rPr>
          <w:sz w:val="28"/>
          <w:szCs w:val="28"/>
        </w:rPr>
        <w:t>униципальный этап краевого конкурса  «</w:t>
      </w:r>
      <w:r>
        <w:rPr>
          <w:sz w:val="28"/>
          <w:szCs w:val="28"/>
        </w:rPr>
        <w:t>Лучший учитель основ безопасности жизнедеятельности</w:t>
      </w:r>
      <w:r w:rsidRPr="000D61D9">
        <w:rPr>
          <w:sz w:val="28"/>
          <w:szCs w:val="28"/>
        </w:rPr>
        <w:t xml:space="preserve">»  </w:t>
      </w:r>
    </w:p>
    <w:p w:rsidR="00826BC4" w:rsidRDefault="00826BC4" w:rsidP="00826BC4">
      <w:pPr>
        <w:ind w:left="930"/>
        <w:jc w:val="both"/>
        <w:rPr>
          <w:sz w:val="28"/>
          <w:szCs w:val="28"/>
        </w:rPr>
      </w:pPr>
    </w:p>
    <w:p w:rsidR="00B747C3" w:rsidRDefault="00826BC4" w:rsidP="00B7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D3E">
        <w:rPr>
          <w:sz w:val="28"/>
          <w:szCs w:val="28"/>
        </w:rPr>
        <w:t xml:space="preserve"> В рамках месячника по гражданской обороне </w:t>
      </w:r>
      <w:r>
        <w:rPr>
          <w:sz w:val="28"/>
          <w:szCs w:val="28"/>
        </w:rPr>
        <w:t xml:space="preserve"> 27 октября</w:t>
      </w:r>
      <w:r w:rsidRPr="000D61D9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на базе МКОУ СОШ № 7 п. Владимировка состоялся</w:t>
      </w:r>
      <w:r w:rsidRPr="000D61D9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этап краевого конкурса</w:t>
      </w:r>
      <w:r w:rsidRPr="000D61D9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учитель основ безопасности жизнедеятельности</w:t>
      </w:r>
      <w:r w:rsidRPr="000D61D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560670">
        <w:rPr>
          <w:sz w:val="28"/>
          <w:szCs w:val="28"/>
        </w:rPr>
        <w:t xml:space="preserve"> Важеева Н.Н. учитель ОБЖ МКОУ СОШ № 7 п. Владимировка </w:t>
      </w:r>
      <w:r w:rsidR="00560670" w:rsidRPr="00560670">
        <w:rPr>
          <w:rFonts w:eastAsia="Calibri"/>
          <w:sz w:val="28"/>
          <w:szCs w:val="28"/>
          <w:lang w:eastAsia="en-US"/>
        </w:rPr>
        <w:t xml:space="preserve"> </w:t>
      </w:r>
      <w:r w:rsidR="00560670">
        <w:rPr>
          <w:rFonts w:eastAsia="Calibri"/>
          <w:sz w:val="28"/>
          <w:szCs w:val="28"/>
          <w:lang w:eastAsia="en-US"/>
        </w:rPr>
        <w:t xml:space="preserve">дала урок в </w:t>
      </w:r>
      <w:r w:rsidR="00560670" w:rsidRPr="00560670">
        <w:rPr>
          <w:rFonts w:eastAsia="Calibri"/>
          <w:sz w:val="28"/>
          <w:szCs w:val="28"/>
          <w:lang w:eastAsia="en-US"/>
        </w:rPr>
        <w:t>9 класс</w:t>
      </w:r>
      <w:r w:rsidR="00560670">
        <w:rPr>
          <w:rFonts w:eastAsia="Calibri"/>
          <w:sz w:val="28"/>
          <w:szCs w:val="28"/>
          <w:lang w:eastAsia="en-US"/>
        </w:rPr>
        <w:t xml:space="preserve">е по теме </w:t>
      </w:r>
      <w:r w:rsidR="00560670" w:rsidRPr="00560670">
        <w:rPr>
          <w:rFonts w:eastAsia="Calibri"/>
          <w:sz w:val="28"/>
          <w:szCs w:val="28"/>
          <w:lang w:eastAsia="en-US"/>
        </w:rPr>
        <w:t>«Безопасное питание. Твой рацион»</w:t>
      </w:r>
      <w:r w:rsidR="00560670">
        <w:rPr>
          <w:rFonts w:eastAsia="Calibri"/>
          <w:sz w:val="28"/>
          <w:szCs w:val="28"/>
          <w:lang w:eastAsia="en-US"/>
        </w:rPr>
        <w:t xml:space="preserve"> и защитила проект «Здоровая школа». Конева Г. В. учитель ОБЖ МКОУ СОШ № 13 п. Красный </w:t>
      </w:r>
      <w:proofErr w:type="spellStart"/>
      <w:r w:rsidR="00560670">
        <w:rPr>
          <w:rFonts w:eastAsia="Calibri"/>
          <w:sz w:val="28"/>
          <w:szCs w:val="28"/>
          <w:lang w:eastAsia="en-US"/>
        </w:rPr>
        <w:t>Маныч</w:t>
      </w:r>
      <w:proofErr w:type="spellEnd"/>
      <w:r w:rsidR="00560670">
        <w:rPr>
          <w:rFonts w:eastAsia="Calibri"/>
          <w:sz w:val="28"/>
          <w:szCs w:val="28"/>
          <w:lang w:eastAsia="en-US"/>
        </w:rPr>
        <w:t xml:space="preserve"> </w:t>
      </w:r>
      <w:r w:rsidR="004A0A93">
        <w:rPr>
          <w:rFonts w:eastAsia="Calibri"/>
          <w:sz w:val="28"/>
          <w:szCs w:val="28"/>
          <w:lang w:eastAsia="en-US"/>
        </w:rPr>
        <w:t xml:space="preserve">показала урок в </w:t>
      </w:r>
      <w:r w:rsidR="004A0A93" w:rsidRPr="004A0A93">
        <w:rPr>
          <w:rFonts w:eastAsia="Calibri"/>
          <w:sz w:val="28"/>
          <w:szCs w:val="28"/>
          <w:lang w:eastAsia="en-US"/>
        </w:rPr>
        <w:t>6 класс</w:t>
      </w:r>
      <w:r w:rsidR="004A0A93">
        <w:rPr>
          <w:rFonts w:eastAsia="Calibri"/>
          <w:sz w:val="28"/>
          <w:szCs w:val="28"/>
          <w:lang w:eastAsia="en-US"/>
        </w:rPr>
        <w:t xml:space="preserve">е по теме </w:t>
      </w:r>
      <w:r w:rsidR="004A0A93" w:rsidRPr="004A0A93">
        <w:rPr>
          <w:rFonts w:eastAsia="Calibri"/>
          <w:sz w:val="28"/>
          <w:szCs w:val="28"/>
          <w:lang w:eastAsia="en-US"/>
        </w:rPr>
        <w:t xml:space="preserve">«Личное снаряжение </w:t>
      </w:r>
      <w:r w:rsidR="004A0A93">
        <w:rPr>
          <w:rFonts w:eastAsia="Calibri"/>
          <w:sz w:val="28"/>
          <w:szCs w:val="28"/>
          <w:lang w:eastAsia="en-US"/>
        </w:rPr>
        <w:t>туриста</w:t>
      </w:r>
      <w:r w:rsidR="004A0A93" w:rsidRPr="004A0A93">
        <w:rPr>
          <w:rFonts w:eastAsia="Calibri"/>
          <w:sz w:val="28"/>
          <w:szCs w:val="28"/>
          <w:lang w:eastAsia="en-US"/>
        </w:rPr>
        <w:t>»</w:t>
      </w:r>
      <w:r w:rsidR="004A0A93">
        <w:rPr>
          <w:rFonts w:eastAsia="Calibri"/>
          <w:sz w:val="28"/>
          <w:szCs w:val="28"/>
          <w:lang w:eastAsia="en-US"/>
        </w:rPr>
        <w:t xml:space="preserve"> и представила проект о создании детской школьной площадки. </w:t>
      </w:r>
      <w:r w:rsidR="003A4D3E">
        <w:rPr>
          <w:sz w:val="28"/>
          <w:szCs w:val="28"/>
        </w:rPr>
        <w:t xml:space="preserve">Преподаватель-организатор ОБЖ МКОУ СОШ № 2 </w:t>
      </w:r>
      <w:proofErr w:type="spellStart"/>
      <w:r w:rsidR="003A4D3E">
        <w:rPr>
          <w:sz w:val="28"/>
          <w:szCs w:val="28"/>
        </w:rPr>
        <w:t>с</w:t>
      </w:r>
      <w:proofErr w:type="gramStart"/>
      <w:r w:rsidR="003A4D3E">
        <w:rPr>
          <w:sz w:val="28"/>
          <w:szCs w:val="28"/>
        </w:rPr>
        <w:t>.О</w:t>
      </w:r>
      <w:proofErr w:type="gramEnd"/>
      <w:r w:rsidR="003A4D3E">
        <w:rPr>
          <w:sz w:val="28"/>
          <w:szCs w:val="28"/>
        </w:rPr>
        <w:t>вощи</w:t>
      </w:r>
      <w:proofErr w:type="spellEnd"/>
      <w:r w:rsidR="003A4D3E">
        <w:rPr>
          <w:sz w:val="28"/>
          <w:szCs w:val="28"/>
        </w:rPr>
        <w:t xml:space="preserve"> </w:t>
      </w:r>
      <w:proofErr w:type="spellStart"/>
      <w:r w:rsidR="003A4D3E">
        <w:rPr>
          <w:sz w:val="28"/>
          <w:szCs w:val="28"/>
        </w:rPr>
        <w:t>М</w:t>
      </w:r>
      <w:r w:rsidR="003A4D3E">
        <w:rPr>
          <w:rFonts w:eastAsia="Calibri"/>
          <w:sz w:val="28"/>
          <w:szCs w:val="28"/>
          <w:lang w:eastAsia="en-US"/>
        </w:rPr>
        <w:t>атюта</w:t>
      </w:r>
      <w:proofErr w:type="spellEnd"/>
      <w:r w:rsidR="003A4D3E">
        <w:rPr>
          <w:rFonts w:eastAsia="Calibri"/>
          <w:sz w:val="28"/>
          <w:szCs w:val="28"/>
          <w:lang w:eastAsia="en-US"/>
        </w:rPr>
        <w:t xml:space="preserve"> А.М. дал открытый урок в 8 классе по теме </w:t>
      </w:r>
      <w:r w:rsidR="003A4D3E" w:rsidRPr="003A4D3E">
        <w:rPr>
          <w:rFonts w:eastAsia="Calibri"/>
          <w:sz w:val="28"/>
          <w:szCs w:val="28"/>
          <w:lang w:eastAsia="en-US"/>
        </w:rPr>
        <w:t>«Пожары. Причины возникновени</w:t>
      </w:r>
      <w:r w:rsidR="003A4D3E">
        <w:rPr>
          <w:rFonts w:eastAsia="Calibri"/>
          <w:sz w:val="28"/>
          <w:szCs w:val="28"/>
          <w:lang w:eastAsia="en-US"/>
        </w:rPr>
        <w:t>я, методы борьбы, профилактика» и на обсуждение жюри представил проект «Использование модульной технологии»</w:t>
      </w:r>
      <w:r w:rsidR="00B747C3">
        <w:rPr>
          <w:rFonts w:eastAsia="Calibri"/>
          <w:sz w:val="28"/>
          <w:szCs w:val="28"/>
          <w:lang w:eastAsia="en-US"/>
        </w:rPr>
        <w:t>. Жю</w:t>
      </w:r>
      <w:r w:rsidR="003A4D3E">
        <w:rPr>
          <w:rFonts w:eastAsia="Calibri"/>
          <w:sz w:val="28"/>
          <w:szCs w:val="28"/>
          <w:lang w:eastAsia="en-US"/>
        </w:rPr>
        <w:t xml:space="preserve">ри </w:t>
      </w:r>
      <w:r w:rsidR="00B747C3">
        <w:rPr>
          <w:rFonts w:eastAsia="Calibri"/>
          <w:sz w:val="28"/>
          <w:szCs w:val="28"/>
          <w:lang w:eastAsia="en-US"/>
        </w:rPr>
        <w:t xml:space="preserve">оценило портфолио каждого конкурсанта,  открытые уроки и творческие проекты. Победителем </w:t>
      </w:r>
      <w:r w:rsidR="00B747C3">
        <w:rPr>
          <w:sz w:val="28"/>
          <w:szCs w:val="28"/>
        </w:rPr>
        <w:t>муниципального</w:t>
      </w:r>
      <w:r w:rsidR="00B747C3" w:rsidRPr="000D61D9">
        <w:rPr>
          <w:sz w:val="28"/>
          <w:szCs w:val="28"/>
        </w:rPr>
        <w:t xml:space="preserve"> этап</w:t>
      </w:r>
      <w:r w:rsidR="00B747C3">
        <w:rPr>
          <w:sz w:val="28"/>
          <w:szCs w:val="28"/>
        </w:rPr>
        <w:t xml:space="preserve">а краевого конкурса </w:t>
      </w:r>
      <w:r w:rsidR="00B747C3" w:rsidRPr="000D61D9">
        <w:rPr>
          <w:sz w:val="28"/>
          <w:szCs w:val="28"/>
        </w:rPr>
        <w:t>«</w:t>
      </w:r>
      <w:r w:rsidR="00B747C3">
        <w:rPr>
          <w:sz w:val="28"/>
          <w:szCs w:val="28"/>
        </w:rPr>
        <w:t>Лучший учитель основ безопасности жизнедеятельности</w:t>
      </w:r>
      <w:r w:rsidR="00B747C3" w:rsidRPr="000D61D9">
        <w:rPr>
          <w:sz w:val="28"/>
          <w:szCs w:val="28"/>
        </w:rPr>
        <w:t>»</w:t>
      </w:r>
      <w:r w:rsidR="00B747C3">
        <w:rPr>
          <w:sz w:val="28"/>
          <w:szCs w:val="28"/>
        </w:rPr>
        <w:t xml:space="preserve">  </w:t>
      </w:r>
      <w:proofErr w:type="spellStart"/>
      <w:r w:rsidR="00B747C3">
        <w:rPr>
          <w:sz w:val="28"/>
          <w:szCs w:val="28"/>
        </w:rPr>
        <w:t>М</w:t>
      </w:r>
      <w:r w:rsidR="00B747C3">
        <w:rPr>
          <w:rFonts w:eastAsia="Calibri"/>
          <w:sz w:val="28"/>
          <w:szCs w:val="28"/>
          <w:lang w:eastAsia="en-US"/>
        </w:rPr>
        <w:t>атюта</w:t>
      </w:r>
      <w:proofErr w:type="spellEnd"/>
      <w:r w:rsidR="00B747C3">
        <w:rPr>
          <w:rFonts w:eastAsia="Calibri"/>
          <w:sz w:val="28"/>
          <w:szCs w:val="28"/>
          <w:lang w:eastAsia="en-US"/>
        </w:rPr>
        <w:t xml:space="preserve"> А.М., который примет участие в краевом этапе этого конкурса. Второе место заняла   Важеева Н.Н., третье место </w:t>
      </w:r>
      <w:r w:rsidR="004E4D36">
        <w:rPr>
          <w:rFonts w:eastAsia="Calibri"/>
          <w:sz w:val="28"/>
          <w:szCs w:val="28"/>
          <w:lang w:eastAsia="en-US"/>
        </w:rPr>
        <w:t xml:space="preserve">Конева Г.В. Все участники награждены почётными грамотами отдела образования </w:t>
      </w:r>
      <w:r w:rsidR="00B25449">
        <w:rPr>
          <w:rFonts w:eastAsia="Calibri"/>
          <w:sz w:val="28"/>
          <w:szCs w:val="28"/>
          <w:lang w:eastAsia="en-US"/>
        </w:rPr>
        <w:t>и памятными подарками.</w:t>
      </w:r>
      <w:bookmarkStart w:id="0" w:name="_GoBack"/>
      <w:bookmarkEnd w:id="0"/>
    </w:p>
    <w:p w:rsidR="00B747C3" w:rsidRDefault="00B747C3" w:rsidP="00B747C3">
      <w:pPr>
        <w:ind w:left="930"/>
        <w:jc w:val="both"/>
        <w:rPr>
          <w:sz w:val="28"/>
          <w:szCs w:val="28"/>
        </w:rPr>
      </w:pPr>
    </w:p>
    <w:p w:rsidR="003A4D3E" w:rsidRPr="003A4D3E" w:rsidRDefault="003A4D3E" w:rsidP="003A4D3E">
      <w:pPr>
        <w:jc w:val="both"/>
        <w:rPr>
          <w:rFonts w:eastAsia="Calibri"/>
          <w:sz w:val="28"/>
          <w:szCs w:val="28"/>
          <w:lang w:eastAsia="en-US"/>
        </w:rPr>
      </w:pPr>
    </w:p>
    <w:p w:rsidR="004A0A93" w:rsidRPr="004A0A93" w:rsidRDefault="004A0A93" w:rsidP="004A0A9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6BC4" w:rsidRPr="00560670" w:rsidRDefault="00826BC4" w:rsidP="00560670">
      <w:pPr>
        <w:jc w:val="both"/>
        <w:rPr>
          <w:rFonts w:eastAsia="Calibri"/>
          <w:sz w:val="28"/>
          <w:szCs w:val="28"/>
          <w:lang w:eastAsia="en-US"/>
        </w:rPr>
      </w:pPr>
    </w:p>
    <w:p w:rsidR="004201DA" w:rsidRDefault="004201DA"/>
    <w:sectPr w:rsidR="0042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46CE"/>
    <w:multiLevelType w:val="multilevel"/>
    <w:tmpl w:val="861094B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0"/>
    <w:rsid w:val="003A4D3E"/>
    <w:rsid w:val="004201DA"/>
    <w:rsid w:val="004A0A93"/>
    <w:rsid w:val="004E4D36"/>
    <w:rsid w:val="00560670"/>
    <w:rsid w:val="00826BC4"/>
    <w:rsid w:val="00857D20"/>
    <w:rsid w:val="00B25449"/>
    <w:rsid w:val="00B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АТМР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Халилова</cp:lastModifiedBy>
  <cp:revision>4</cp:revision>
  <dcterms:created xsi:type="dcterms:W3CDTF">2015-10-29T07:42:00Z</dcterms:created>
  <dcterms:modified xsi:type="dcterms:W3CDTF">2015-10-29T12:17:00Z</dcterms:modified>
</cp:coreProperties>
</file>