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1C" w:rsidRPr="00974A0B" w:rsidRDefault="00AA6A1F" w:rsidP="0003291C">
      <w:pPr>
        <w:pStyle w:val="a8"/>
        <w:ind w:firstLine="11057"/>
        <w:rPr>
          <w:rFonts w:ascii="Times New Roman" w:hAnsi="Times New Roman" w:cs="Times New Roman"/>
          <w:sz w:val="28"/>
          <w:szCs w:val="28"/>
        </w:rPr>
      </w:pPr>
      <w:r w:rsidRPr="001D63AF">
        <w:rPr>
          <w:sz w:val="24"/>
        </w:rPr>
        <w:t xml:space="preserve">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291C" w:rsidRPr="003A3554" w:rsidTr="0003291C">
        <w:tc>
          <w:tcPr>
            <w:tcW w:w="4785" w:type="dxa"/>
          </w:tcPr>
          <w:p w:rsidR="0003291C" w:rsidRDefault="0003291C" w:rsidP="000329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91C" w:rsidRPr="003A3554" w:rsidRDefault="0003291C" w:rsidP="0003291C">
            <w:r w:rsidRPr="003A3554">
              <w:t>Утверждаю</w:t>
            </w:r>
          </w:p>
          <w:p w:rsidR="0003291C" w:rsidRDefault="00CC5830" w:rsidP="0003291C">
            <w:r>
              <w:t>Заместитель главы</w:t>
            </w:r>
            <w:r w:rsidR="0003291C" w:rsidRPr="003A3554">
              <w:t xml:space="preserve">                                                                                                                                                               </w:t>
            </w:r>
            <w:r>
              <w:t xml:space="preserve">администрации </w:t>
            </w:r>
            <w:proofErr w:type="gramStart"/>
            <w:r>
              <w:t>Туркменского</w:t>
            </w:r>
            <w:proofErr w:type="gramEnd"/>
          </w:p>
          <w:p w:rsidR="00CC5830" w:rsidRPr="003A3554" w:rsidRDefault="00CC5830" w:rsidP="0003291C">
            <w:r>
              <w:t>муниципального района</w:t>
            </w:r>
          </w:p>
          <w:p w:rsidR="0003291C" w:rsidRPr="003A3554" w:rsidRDefault="0003291C" w:rsidP="0003291C">
            <w:proofErr w:type="spellStart"/>
            <w:r w:rsidRPr="003A3554">
              <w:t>__________</w:t>
            </w:r>
            <w:r w:rsidR="00CC5830">
              <w:t>Ю.Ф.Лысенко</w:t>
            </w:r>
            <w:proofErr w:type="spellEnd"/>
          </w:p>
          <w:p w:rsidR="0003291C" w:rsidRPr="003A3554" w:rsidRDefault="0003291C" w:rsidP="0003291C">
            <w:r w:rsidRPr="003A3554">
              <w:t>__________________201</w:t>
            </w:r>
            <w:r w:rsidR="00CC5830">
              <w:t>7</w:t>
            </w:r>
            <w:r w:rsidRPr="003A3554">
              <w:t>г.</w:t>
            </w:r>
          </w:p>
          <w:p w:rsidR="0003291C" w:rsidRPr="003A3554" w:rsidRDefault="0003291C" w:rsidP="000329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91C" w:rsidRPr="003A3554" w:rsidRDefault="0003291C" w:rsidP="0003291C"/>
    <w:p w:rsidR="00E43D39" w:rsidRPr="003A3554" w:rsidRDefault="00AA6A1F" w:rsidP="0003291C">
      <w:pPr>
        <w:jc w:val="both"/>
        <w:rPr>
          <w:sz w:val="24"/>
        </w:rPr>
      </w:pPr>
      <w:r w:rsidRPr="003A3554">
        <w:rPr>
          <w:sz w:val="24"/>
        </w:rPr>
        <w:t xml:space="preserve">                   </w:t>
      </w:r>
    </w:p>
    <w:p w:rsidR="00E43D39" w:rsidRPr="003A3554" w:rsidRDefault="00206020" w:rsidP="00AA6A1F">
      <w:pPr>
        <w:jc w:val="center"/>
        <w:rPr>
          <w:sz w:val="24"/>
        </w:rPr>
      </w:pPr>
      <w:r w:rsidRPr="003A3554">
        <w:rPr>
          <w:sz w:val="24"/>
        </w:rPr>
        <w:t>П</w:t>
      </w:r>
      <w:r w:rsidR="00E43D39" w:rsidRPr="003A3554">
        <w:rPr>
          <w:sz w:val="24"/>
        </w:rPr>
        <w:t>лан работы отдела образования администрации Туркменского</w:t>
      </w:r>
    </w:p>
    <w:p w:rsidR="00E43D39" w:rsidRPr="003A3554" w:rsidRDefault="00E43D39" w:rsidP="00AA6A1F">
      <w:pPr>
        <w:jc w:val="center"/>
        <w:rPr>
          <w:sz w:val="24"/>
        </w:rPr>
      </w:pPr>
      <w:r w:rsidRPr="003A3554">
        <w:rPr>
          <w:sz w:val="24"/>
        </w:rPr>
        <w:t xml:space="preserve">муниципального района на </w:t>
      </w:r>
      <w:r w:rsidR="00C82223">
        <w:rPr>
          <w:sz w:val="24"/>
          <w:lang w:val="en-US"/>
        </w:rPr>
        <w:t>I</w:t>
      </w:r>
      <w:r w:rsidR="00C82223" w:rsidRPr="00C82223">
        <w:rPr>
          <w:sz w:val="24"/>
        </w:rPr>
        <w:t xml:space="preserve"> квартал </w:t>
      </w:r>
      <w:r w:rsidRPr="003A3554">
        <w:rPr>
          <w:sz w:val="24"/>
        </w:rPr>
        <w:t>201</w:t>
      </w:r>
      <w:r w:rsidR="009A213E" w:rsidRPr="003A3554">
        <w:rPr>
          <w:sz w:val="24"/>
        </w:rPr>
        <w:t>7</w:t>
      </w:r>
      <w:r w:rsidRPr="003A3554">
        <w:rPr>
          <w:sz w:val="24"/>
        </w:rPr>
        <w:t xml:space="preserve"> года</w:t>
      </w:r>
    </w:p>
    <w:p w:rsidR="00E43D39" w:rsidRPr="003A3554" w:rsidRDefault="00E43D39" w:rsidP="00AD525E">
      <w:pPr>
        <w:rPr>
          <w:sz w:val="24"/>
        </w:rPr>
      </w:pPr>
    </w:p>
    <w:tbl>
      <w:tblPr>
        <w:tblW w:w="1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31"/>
        <w:gridCol w:w="3860"/>
        <w:gridCol w:w="2647"/>
        <w:gridCol w:w="2245"/>
        <w:gridCol w:w="2277"/>
        <w:gridCol w:w="2278"/>
        <w:gridCol w:w="2279"/>
      </w:tblGrid>
      <w:tr w:rsidR="00B52814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4" w:rsidRPr="003A3554" w:rsidRDefault="00B52814" w:rsidP="004C1F9F">
            <w:pPr>
              <w:rPr>
                <w:sz w:val="24"/>
              </w:rPr>
            </w:pPr>
            <w:r w:rsidRPr="003A3554">
              <w:rPr>
                <w:sz w:val="24"/>
              </w:rPr>
              <w:t>№</w:t>
            </w:r>
            <w:proofErr w:type="spellStart"/>
            <w:proofErr w:type="gramStart"/>
            <w:r w:rsidRPr="003A3554">
              <w:rPr>
                <w:sz w:val="24"/>
              </w:rPr>
              <w:t>п</w:t>
            </w:r>
            <w:proofErr w:type="spellEnd"/>
            <w:proofErr w:type="gramEnd"/>
            <w:r w:rsidRPr="003A3554">
              <w:rPr>
                <w:sz w:val="24"/>
              </w:rPr>
              <w:t>/</w:t>
            </w:r>
            <w:proofErr w:type="spellStart"/>
            <w:r w:rsidRPr="003A3554">
              <w:rPr>
                <w:sz w:val="24"/>
              </w:rPr>
              <w:t>п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4" w:rsidRPr="003A3554" w:rsidRDefault="00B52814" w:rsidP="004C1F9F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       Название мероприятий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4" w:rsidRPr="003A3554" w:rsidRDefault="00B52814" w:rsidP="004C1F9F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  Сроки проведения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814" w:rsidRPr="003A3554" w:rsidRDefault="00B52814" w:rsidP="004C1F9F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 Ответственные</w:t>
            </w:r>
          </w:p>
        </w:tc>
      </w:tr>
      <w:tr w:rsidR="008635AB" w:rsidRPr="003A3554" w:rsidTr="0065003A">
        <w:trPr>
          <w:gridAfter w:val="3"/>
          <w:wAfter w:w="6834" w:type="dxa"/>
          <w:trHeight w:val="662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5AB" w:rsidRPr="003A3554" w:rsidRDefault="0003291C" w:rsidP="00C5474D">
            <w:pPr>
              <w:jc w:val="center"/>
              <w:rPr>
                <w:b/>
                <w:sz w:val="24"/>
              </w:rPr>
            </w:pPr>
            <w:r w:rsidRPr="003A3554">
              <w:rPr>
                <w:b/>
                <w:sz w:val="24"/>
              </w:rPr>
              <w:t>1</w:t>
            </w:r>
            <w:r w:rsidR="00195E41" w:rsidRPr="003A3554">
              <w:rPr>
                <w:b/>
                <w:sz w:val="24"/>
              </w:rPr>
              <w:t xml:space="preserve">. Вопросы для рассмотрения на заседании </w:t>
            </w:r>
            <w:r w:rsidRPr="003A3554">
              <w:rPr>
                <w:b/>
                <w:sz w:val="24"/>
              </w:rPr>
              <w:t>администрации</w:t>
            </w:r>
            <w:r w:rsidR="00195E41" w:rsidRPr="003A3554">
              <w:rPr>
                <w:b/>
                <w:sz w:val="24"/>
              </w:rPr>
              <w:t xml:space="preserve"> Туркменского муниципального района</w:t>
            </w:r>
            <w:r w:rsidR="009A213E" w:rsidRPr="003A3554">
              <w:rPr>
                <w:b/>
                <w:sz w:val="24"/>
              </w:rPr>
              <w:t xml:space="preserve"> </w:t>
            </w:r>
          </w:p>
        </w:tc>
      </w:tr>
      <w:tr w:rsidR="008635AB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B" w:rsidRPr="003A3554" w:rsidRDefault="0003291C" w:rsidP="009B482C">
            <w:pPr>
              <w:rPr>
                <w:sz w:val="24"/>
              </w:rPr>
            </w:pPr>
            <w:r w:rsidRPr="003A3554">
              <w:rPr>
                <w:sz w:val="24"/>
              </w:rPr>
              <w:t>1</w:t>
            </w:r>
            <w:r w:rsidR="001D63AF" w:rsidRPr="003A3554">
              <w:rPr>
                <w:sz w:val="24"/>
              </w:rPr>
              <w:t>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41" w:rsidRPr="003A3554" w:rsidRDefault="00195E41" w:rsidP="00EC5C63">
            <w:pPr>
              <w:tabs>
                <w:tab w:val="left" w:pos="3828"/>
                <w:tab w:val="left" w:pos="7860"/>
              </w:tabs>
              <w:rPr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B" w:rsidRPr="003A3554" w:rsidRDefault="008635AB" w:rsidP="00EC5C63">
            <w:pPr>
              <w:rPr>
                <w:color w:val="FF0000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AB" w:rsidRPr="003A3554" w:rsidRDefault="008635AB" w:rsidP="00EC5C63">
            <w:pPr>
              <w:rPr>
                <w:sz w:val="24"/>
              </w:rPr>
            </w:pPr>
          </w:p>
        </w:tc>
      </w:tr>
      <w:tr w:rsidR="003E334D" w:rsidRPr="003A3554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334D" w:rsidRPr="003A3554" w:rsidRDefault="0003291C" w:rsidP="00B52814">
            <w:pPr>
              <w:jc w:val="center"/>
              <w:rPr>
                <w:b/>
                <w:sz w:val="24"/>
              </w:rPr>
            </w:pPr>
            <w:r w:rsidRPr="003A3554">
              <w:rPr>
                <w:b/>
                <w:sz w:val="24"/>
              </w:rPr>
              <w:t>2</w:t>
            </w:r>
            <w:r w:rsidR="003E334D" w:rsidRPr="003A3554">
              <w:rPr>
                <w:b/>
                <w:sz w:val="24"/>
              </w:rPr>
              <w:t>.  Вопросы для рассмотрения на совещаниях с руководителями ОУ</w:t>
            </w:r>
          </w:p>
          <w:p w:rsidR="003E334D" w:rsidRPr="003A3554" w:rsidRDefault="003E334D" w:rsidP="00B52814">
            <w:pPr>
              <w:jc w:val="center"/>
              <w:rPr>
                <w:b/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Об итогах проведения муниципального этапа Всероссийского конкурса «Лучший воспитатель года-2017»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Наконечная И.Б.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Об итогах проведения муниципального этапа Всероссийского конкурса «Лучший учитель года-2017»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Левченко О.Н.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2.3.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Об итогах регионального этапа Всероссийской олимпиады школьников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A3554" w:rsidRDefault="00C5474D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Левченко О.Н.</w:t>
            </w:r>
          </w:p>
        </w:tc>
      </w:tr>
      <w:tr w:rsidR="00C5474D" w:rsidRPr="003A3554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474D" w:rsidRPr="003E6C05" w:rsidRDefault="00C5474D" w:rsidP="00B52814">
            <w:pPr>
              <w:jc w:val="center"/>
              <w:rPr>
                <w:b/>
                <w:sz w:val="24"/>
              </w:rPr>
            </w:pPr>
            <w:r w:rsidRPr="003E6C05">
              <w:rPr>
                <w:b/>
                <w:sz w:val="24"/>
              </w:rPr>
              <w:t>3.Учеба кадров.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3.1.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Районный семинар заместителей директоров по воспитательной работе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Тойкеева</w:t>
            </w:r>
            <w:proofErr w:type="spellEnd"/>
            <w:r w:rsidRPr="003E6C05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3.2.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Заседание районных методических объединений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Согласно утвержденному плану-графику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Левченко О.Н. Соломина Т. Г.</w:t>
            </w:r>
          </w:p>
          <w:p w:rsidR="00C5474D" w:rsidRPr="003E6C05" w:rsidRDefault="00C5474D" w:rsidP="003A3554">
            <w:pPr>
              <w:rPr>
                <w:sz w:val="24"/>
              </w:rPr>
            </w:pPr>
          </w:p>
        </w:tc>
      </w:tr>
      <w:tr w:rsidR="00C5474D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A3554" w:rsidRDefault="00C5474D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3.3.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Совещание с внештатными инспекторами по охране прав детей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D" w:rsidRPr="003E6C05" w:rsidRDefault="00C5474D" w:rsidP="00C82223">
            <w:pPr>
              <w:rPr>
                <w:sz w:val="24"/>
              </w:rPr>
            </w:pPr>
            <w:r w:rsidRPr="003E6C05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4D" w:rsidRPr="003E6C05" w:rsidRDefault="00C5474D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C365DB">
            <w:pPr>
              <w:rPr>
                <w:sz w:val="24"/>
              </w:rPr>
            </w:pPr>
            <w:r w:rsidRPr="003A3554">
              <w:rPr>
                <w:sz w:val="24"/>
              </w:rPr>
              <w:t>3.4.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Работа  муниципальной опорной площадки в сфере образования района «Инновационная инфраструктура образовательного пространства – как основа качества образования»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В течение года, согласно утвержденному плану-графику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Грищенко Н. Е.</w:t>
            </w:r>
          </w:p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Левченко О. Н.</w:t>
            </w:r>
          </w:p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МБОУСОШ№1</w:t>
            </w:r>
          </w:p>
        </w:tc>
      </w:tr>
      <w:tr w:rsidR="00C82223" w:rsidRPr="003A3554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2223" w:rsidRPr="003E6C05" w:rsidRDefault="00C82223" w:rsidP="00B52814">
            <w:pPr>
              <w:jc w:val="center"/>
              <w:rPr>
                <w:b/>
                <w:sz w:val="24"/>
              </w:rPr>
            </w:pPr>
            <w:r w:rsidRPr="003E6C05">
              <w:rPr>
                <w:b/>
                <w:sz w:val="24"/>
              </w:rPr>
              <w:t>4. Изучение деятельности подведомственных образовательных учреждений.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C5474D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>Собеседование с руководителями ДОУ по подготовке к сдаче статистической отчетности по форме 85-К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  <w:p w:rsidR="00C82223" w:rsidRPr="003E6C05" w:rsidRDefault="00C82223" w:rsidP="003A3554">
            <w:pPr>
              <w:rPr>
                <w:sz w:val="24"/>
              </w:rPr>
            </w:pP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C5474D">
            <w:pPr>
              <w:rPr>
                <w:sz w:val="24"/>
              </w:rPr>
            </w:pPr>
            <w:r w:rsidRPr="003E6C05">
              <w:rPr>
                <w:sz w:val="24"/>
              </w:rPr>
              <w:t>Проведение репетиционных  работ по русскому языку  и математике в 11 классе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C82223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Март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Грищенко Н.Е.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4.3.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F75FD">
            <w:pPr>
              <w:rPr>
                <w:sz w:val="24"/>
              </w:rPr>
            </w:pPr>
            <w:r w:rsidRPr="003E6C05">
              <w:rPr>
                <w:sz w:val="24"/>
              </w:rPr>
              <w:t>Организация и проведение ГИА  в 2017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январь-февраль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Грищенко Н.Е.</w:t>
            </w:r>
          </w:p>
        </w:tc>
      </w:tr>
      <w:tr w:rsidR="00C82223" w:rsidRPr="003A3554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2223" w:rsidRPr="003E6C05" w:rsidRDefault="00C82223" w:rsidP="00F31686">
            <w:pPr>
              <w:jc w:val="center"/>
              <w:rPr>
                <w:b/>
                <w:sz w:val="24"/>
              </w:rPr>
            </w:pPr>
            <w:r w:rsidRPr="003E6C05">
              <w:rPr>
                <w:b/>
                <w:sz w:val="24"/>
              </w:rPr>
              <w:lastRenderedPageBreak/>
              <w:t>5.Контроль исполнения законов, решений, постановлений, распоряжений приказов, целевых программ, комплексных планов мероприятий, вышестоящих органов, а также документов отдела образования.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5.1.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О выполнении  постановления администрации Туркменского муниципального района Ставропольского края от 12 июля 2013 года № 332</w:t>
            </w:r>
          </w:p>
          <w:p w:rsidR="00C82223" w:rsidRPr="003E6C05" w:rsidRDefault="00C82223" w:rsidP="00EC5C63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 xml:space="preserve">«О порядке взимания и использования родительской платы за присмотр и уход за детьми в муниципальных образовательных учреждениях Туркменского района, реализующих образовательную программу дошкольного образования, и порядке предоставления и выплаты компенсации части родительской платы»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Постоянно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Наконечная И.Б. </w:t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5.2.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О выполнении  постановления администрации Туркменского муниципального района Ставропольского края от 28 ноября 2016 года № 464</w:t>
            </w:r>
          </w:p>
          <w:p w:rsidR="00C82223" w:rsidRPr="003E6C05" w:rsidRDefault="00C82223" w:rsidP="00EC5C63">
            <w:pPr>
              <w:jc w:val="both"/>
              <w:rPr>
                <w:sz w:val="24"/>
              </w:rPr>
            </w:pPr>
            <w:r w:rsidRPr="003E6C05">
              <w:rPr>
                <w:sz w:val="24"/>
              </w:rPr>
              <w:t xml:space="preserve">«Об установлении размера родительской платы за присмотр и уход за ребенком в муниципальных образовательных учреждениях Туркменского района, реализующих образовательную программу дошкольного образования»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>Постоянно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EC5C63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Наконечная И.Б. </w:t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  <w:r w:rsidRPr="003E6C05">
              <w:rPr>
                <w:vanish/>
                <w:sz w:val="24"/>
              </w:rPr>
              <w:pgNum/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5.3.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Реализация районной  целевой программы «Повышение безопасности дорожного движения в Туркменском районе»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весь период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  <w:p w:rsidR="00C82223" w:rsidRPr="003E6C05" w:rsidRDefault="00C82223" w:rsidP="003A3554">
            <w:pPr>
              <w:rPr>
                <w:sz w:val="24"/>
              </w:rPr>
            </w:pPr>
          </w:p>
          <w:p w:rsidR="00C82223" w:rsidRPr="003E6C05" w:rsidRDefault="00C82223" w:rsidP="003A3554">
            <w:pPr>
              <w:rPr>
                <w:sz w:val="24"/>
              </w:rPr>
            </w:pP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5.4.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Организация и проведение заседания РПМПК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март-апрель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Багаева</w:t>
            </w:r>
            <w:proofErr w:type="spellEnd"/>
            <w:r w:rsidRPr="003E6C05">
              <w:rPr>
                <w:sz w:val="24"/>
              </w:rPr>
              <w:t xml:space="preserve"> Э. М.</w:t>
            </w:r>
          </w:p>
        </w:tc>
      </w:tr>
      <w:tr w:rsidR="00C82223" w:rsidRPr="003A3554" w:rsidTr="0065003A">
        <w:trPr>
          <w:gridAfter w:val="3"/>
          <w:wAfter w:w="6834" w:type="dxa"/>
        </w:trPr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2223" w:rsidRPr="003E6C05" w:rsidRDefault="00C82223" w:rsidP="00FA7C0F">
            <w:pPr>
              <w:jc w:val="center"/>
              <w:rPr>
                <w:b/>
                <w:sz w:val="24"/>
              </w:rPr>
            </w:pPr>
            <w:r w:rsidRPr="003E6C05">
              <w:rPr>
                <w:b/>
                <w:sz w:val="24"/>
              </w:rPr>
              <w:t>6. Отчеты и собеседования в МО и МП СК.</w:t>
            </w:r>
          </w:p>
        </w:tc>
      </w:tr>
      <w:tr w:rsidR="00C82223" w:rsidRPr="003A3554" w:rsidTr="003A3554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6.1.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Статистический отчет по форме 1-ДО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82223" w:rsidRPr="003A3554" w:rsidTr="003A3554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6.2.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Статистический отчет по форме 103-РИК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C82223" w:rsidRPr="003A3554" w:rsidTr="003A3554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Статистический отчет по форме 85-К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82223" w:rsidRPr="003A3554" w:rsidTr="003A3554">
        <w:trPr>
          <w:gridAfter w:val="3"/>
          <w:wAfter w:w="6834" w:type="dxa"/>
          <w:trHeight w:val="75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Отчет по охвату детей дошкольным образованием в Министерство образования и молодежной политики Ставропольского края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100C8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о развитии вариативных форм дошкольного образования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Ответ по запросу  прокуратуры о детях, посещающих ДОУ и стоящих на очереди.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lastRenderedPageBreak/>
              <w:t>6.7.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о создании дополнительных мест для детей дошкольного возраста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2 раза в месяц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</w:t>
            </w:r>
            <w:proofErr w:type="spellStart"/>
            <w:r w:rsidRPr="003E6C05">
              <w:rPr>
                <w:sz w:val="24"/>
              </w:rPr>
              <w:t>РосПотребНадзор</w:t>
            </w:r>
            <w:proofErr w:type="spellEnd"/>
            <w:r w:rsidRPr="003E6C05">
              <w:rPr>
                <w:sz w:val="24"/>
              </w:rPr>
              <w:t xml:space="preserve"> о состоянии дошкольного образования в Туркменском районе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82223" w:rsidRPr="003A3554" w:rsidTr="003A3554">
        <w:trPr>
          <w:gridAfter w:val="3"/>
          <w:wAfter w:w="6834" w:type="dxa"/>
          <w:trHeight w:val="117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</w:t>
            </w:r>
            <w:proofErr w:type="spellStart"/>
            <w:r w:rsidRPr="003E6C05">
              <w:rPr>
                <w:sz w:val="24"/>
              </w:rPr>
              <w:t>РосПотребНадзор</w:t>
            </w:r>
            <w:proofErr w:type="spellEnd"/>
            <w:r w:rsidRPr="003E6C05">
              <w:rPr>
                <w:sz w:val="24"/>
              </w:rPr>
              <w:t xml:space="preserve"> о состоянии дошкольного образования в Туркменском районе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по профилактике наркомании и </w:t>
            </w:r>
            <w:proofErr w:type="spellStart"/>
            <w:r w:rsidRPr="003E6C05">
              <w:rPr>
                <w:sz w:val="24"/>
              </w:rPr>
              <w:t>СПИДа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Багаева</w:t>
            </w:r>
            <w:proofErr w:type="spellEnd"/>
            <w:r w:rsidRPr="003E6C05">
              <w:rPr>
                <w:sz w:val="24"/>
              </w:rPr>
              <w:t xml:space="preserve"> Э. М.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по заработной плате образовательных учреждений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ежемесячно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  <w:p w:rsidR="00C82223" w:rsidRPr="003E6C05" w:rsidRDefault="00C82223" w:rsidP="005F6E80">
            <w:pPr>
              <w:rPr>
                <w:sz w:val="24"/>
              </w:rPr>
            </w:pP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о детях цыганской национальности,  проживающих на территории ТМР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</w:p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ежеквартально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Джумалиева</w:t>
            </w:r>
            <w:proofErr w:type="spellEnd"/>
            <w:r w:rsidRPr="003E6C05">
              <w:rPr>
                <w:sz w:val="24"/>
              </w:rPr>
              <w:t xml:space="preserve"> Т.Ш.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по родительской плате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</w:t>
            </w:r>
          </w:p>
          <w:p w:rsidR="00C82223" w:rsidRPr="003E6C05" w:rsidRDefault="00C82223" w:rsidP="005F6E80">
            <w:pPr>
              <w:rPr>
                <w:sz w:val="24"/>
              </w:rPr>
            </w:pP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по родителям-льготникам, с которых родительская плата не взимается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ежемесячно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Наконечная И.Б</w:t>
            </w:r>
          </w:p>
          <w:p w:rsidR="00C82223" w:rsidRPr="003E6C05" w:rsidRDefault="00C82223" w:rsidP="005F6E80">
            <w:pPr>
              <w:rPr>
                <w:sz w:val="24"/>
              </w:rPr>
            </w:pP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отдела образования АТМР в </w:t>
            </w:r>
            <w:proofErr w:type="spellStart"/>
            <w:r w:rsidRPr="003E6C05">
              <w:rPr>
                <w:sz w:val="24"/>
              </w:rPr>
              <w:t>МОиМП</w:t>
            </w:r>
            <w:proofErr w:type="spellEnd"/>
            <w:r w:rsidRPr="003E6C05">
              <w:rPr>
                <w:sz w:val="24"/>
              </w:rPr>
              <w:t xml:space="preserve"> СК о количестве детей Туркменского района, пострадавших в дорожно-транспортных происшествиях по согласованию с ОМВД России по Туркменскому району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Статистические данные о детях, семьях группы риска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ежеквартально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Акт сверки отдела образования с образовательными учреждениями о поступивших сообщениях и заявлениях о совершенных правонарушениях, преступлениях, происшествиях  несовершеннолетними и (или) в отношении несовершеннолетних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A3554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Отчёт по травматизму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Каплунова</w:t>
            </w:r>
            <w:proofErr w:type="spellEnd"/>
            <w:r w:rsidRPr="003E6C05">
              <w:rPr>
                <w:sz w:val="24"/>
              </w:rPr>
              <w:t xml:space="preserve"> О.В.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6.19.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Отчет по успеваемости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Сафарова М.Н.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6.20.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 по организации летней оздоровительной кампании в МО, АТМР, </w:t>
            </w:r>
            <w:proofErr w:type="spellStart"/>
            <w:r w:rsidRPr="003E6C05">
              <w:rPr>
                <w:sz w:val="24"/>
              </w:rPr>
              <w:t>Роспотребнадзор</w:t>
            </w:r>
            <w:proofErr w:type="spellEnd"/>
            <w:r w:rsidRPr="003E6C05">
              <w:rPr>
                <w:sz w:val="24"/>
              </w:rPr>
              <w:t xml:space="preserve"> и т.д.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- еженедельно</w:t>
            </w:r>
          </w:p>
          <w:p w:rsidR="00C82223" w:rsidRPr="003E6C05" w:rsidRDefault="00C82223" w:rsidP="005F6E80">
            <w:pPr>
              <w:rPr>
                <w:sz w:val="24"/>
              </w:rPr>
            </w:pPr>
            <w:r w:rsidRPr="003E6C05">
              <w:rPr>
                <w:sz w:val="24"/>
              </w:rPr>
              <w:t>- 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Статистический отчет ОШ-2 в МО и МП 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3B513E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  <w:p w:rsidR="00C82223" w:rsidRPr="003E6C05" w:rsidRDefault="00C82223" w:rsidP="003B513E">
            <w:pPr>
              <w:rPr>
                <w:sz w:val="24"/>
              </w:rPr>
            </w:pP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6.21.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8949D1">
            <w:pPr>
              <w:spacing w:after="200" w:line="276" w:lineRule="auto"/>
              <w:rPr>
                <w:sz w:val="24"/>
                <w:lang w:eastAsia="en-US"/>
              </w:rPr>
            </w:pPr>
            <w:r w:rsidRPr="003E6C05">
              <w:rPr>
                <w:sz w:val="24"/>
              </w:rPr>
              <w:t>Формирование плана-заказа курсовых мероприятий на 2017-2018 учебный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5F6E80">
            <w:pPr>
              <w:spacing w:after="200" w:line="276" w:lineRule="auto"/>
              <w:rPr>
                <w:sz w:val="24"/>
                <w:lang w:eastAsia="en-US"/>
              </w:rPr>
            </w:pPr>
            <w:r w:rsidRPr="003E6C05">
              <w:rPr>
                <w:sz w:val="24"/>
              </w:rPr>
              <w:t>февраль-март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5F6E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Левченко О. Н.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t>6.22.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 xml:space="preserve">Отчеты по итогам выполнения программ, протокольных </w:t>
            </w:r>
            <w:r w:rsidRPr="003E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поручений, постановлений, мероприятий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pStyle w:val="a8"/>
              <w:spacing w:line="276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по срокам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100C8">
            <w:pPr>
              <w:rPr>
                <w:sz w:val="24"/>
              </w:rPr>
            </w:pPr>
            <w:r w:rsidRPr="003A3554">
              <w:rPr>
                <w:sz w:val="24"/>
              </w:rPr>
              <w:lastRenderedPageBreak/>
              <w:t>6.23.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и составление </w:t>
            </w:r>
            <w:proofErr w:type="spellStart"/>
            <w:r w:rsidRPr="003E6C05">
              <w:rPr>
                <w:rFonts w:ascii="Times New Roman" w:hAnsi="Times New Roman" w:cs="Times New Roman"/>
                <w:sz w:val="24"/>
                <w:szCs w:val="24"/>
              </w:rPr>
              <w:t>статсборника</w:t>
            </w:r>
            <w:proofErr w:type="spellEnd"/>
            <w:r w:rsidRPr="003E6C0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воспитательной работы и дополнительного образования по итогам учебного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pStyle w:val="a8"/>
              <w:spacing w:line="276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E6C05">
              <w:rPr>
                <w:rFonts w:ascii="Times New Roman" w:eastAsia="Times-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proofErr w:type="spellStart"/>
            <w:r w:rsidRPr="003E6C05">
              <w:rPr>
                <w:sz w:val="24"/>
              </w:rPr>
              <w:t>Тойкеева</w:t>
            </w:r>
            <w:proofErr w:type="spellEnd"/>
            <w:r w:rsidRPr="003E6C05">
              <w:rPr>
                <w:sz w:val="24"/>
              </w:rPr>
              <w:t xml:space="preserve"> М.К.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Отчет в МО и МП СК по демографии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ежемесячно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</w:t>
            </w:r>
            <w:proofErr w:type="spellStart"/>
            <w:r w:rsidRPr="003E6C05">
              <w:rPr>
                <w:sz w:val="24"/>
              </w:rPr>
              <w:t>МОиМП</w:t>
            </w:r>
            <w:proofErr w:type="spellEnd"/>
            <w:r w:rsidRPr="003E6C05">
              <w:rPr>
                <w:sz w:val="24"/>
              </w:rPr>
              <w:t xml:space="preserve"> СК по выплате единовременного пособия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ежеквартально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</w:t>
            </w:r>
            <w:proofErr w:type="spellStart"/>
            <w:r w:rsidRPr="003E6C05">
              <w:rPr>
                <w:sz w:val="24"/>
              </w:rPr>
              <w:t>МОиМП</w:t>
            </w:r>
            <w:proofErr w:type="spellEnd"/>
            <w:r w:rsidRPr="003E6C05">
              <w:rPr>
                <w:sz w:val="24"/>
              </w:rPr>
              <w:t xml:space="preserve"> СК по семейному устройству детей-сирот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ежеквартально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</w:t>
            </w:r>
            <w:proofErr w:type="spellStart"/>
            <w:r w:rsidRPr="003E6C05">
              <w:rPr>
                <w:sz w:val="24"/>
              </w:rPr>
              <w:t>МОиМП</w:t>
            </w:r>
            <w:proofErr w:type="spellEnd"/>
            <w:r w:rsidRPr="003E6C05">
              <w:rPr>
                <w:sz w:val="24"/>
              </w:rPr>
              <w:t xml:space="preserve"> СК о достижении показателей обеспечения семейного устройства детей-сирот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ежемесячно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прокуратуру от </w:t>
            </w:r>
            <w:proofErr w:type="gramStart"/>
            <w:r w:rsidRPr="003E6C05">
              <w:rPr>
                <w:sz w:val="24"/>
              </w:rPr>
              <w:t>обеспечении</w:t>
            </w:r>
            <w:proofErr w:type="gramEnd"/>
            <w:r w:rsidRPr="003E6C05">
              <w:rPr>
                <w:sz w:val="24"/>
              </w:rPr>
              <w:t xml:space="preserve"> жильем детей-сирот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ежемесячно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Шевчук О.И.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6.29.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МО и МП СК  о выплаченной сумме компенсации части родительской платы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6.30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Отчет в МО и МП СК о выплаченных суммах педагогическим работникам компенсации расходов на отопление и освещение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6.31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Отчет по расчетам между бюджетами в МО и МП 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6.32.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Отчет о расходовании субвенций выделяемых на выплаты опекунам и приемным семьям в МО и МП 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ежемесячно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</w:tc>
      </w:tr>
      <w:tr w:rsidR="00C82223" w:rsidRPr="003A3554" w:rsidTr="003A3554">
        <w:trPr>
          <w:gridAfter w:val="3"/>
          <w:wAfter w:w="6834" w:type="dxa"/>
          <w:trHeight w:val="68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B513E">
            <w:pPr>
              <w:rPr>
                <w:sz w:val="24"/>
              </w:rPr>
            </w:pPr>
            <w:r w:rsidRPr="003A3554">
              <w:rPr>
                <w:sz w:val="24"/>
              </w:rPr>
              <w:t>6.33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 xml:space="preserve">Статистический отчет </w:t>
            </w:r>
            <w:proofErr w:type="spellStart"/>
            <w:r w:rsidRPr="003E6C05">
              <w:rPr>
                <w:sz w:val="24"/>
              </w:rPr>
              <w:t>ЗП-образование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ежеквартально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E6C05" w:rsidRDefault="00C82223" w:rsidP="00061588">
            <w:pPr>
              <w:rPr>
                <w:sz w:val="24"/>
              </w:rPr>
            </w:pPr>
            <w:r w:rsidRPr="003E6C05">
              <w:rPr>
                <w:sz w:val="24"/>
              </w:rPr>
              <w:t>Кравченко С.А.</w:t>
            </w:r>
          </w:p>
        </w:tc>
      </w:tr>
      <w:tr w:rsidR="00C82223" w:rsidRPr="003A3554" w:rsidTr="0065003A">
        <w:tc>
          <w:tcPr>
            <w:tcW w:w="95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2223" w:rsidRPr="003A3554" w:rsidRDefault="00C82223" w:rsidP="00A70227">
            <w:pPr>
              <w:jc w:val="center"/>
              <w:rPr>
                <w:b/>
                <w:sz w:val="24"/>
              </w:rPr>
            </w:pPr>
            <w:r w:rsidRPr="003A3554">
              <w:rPr>
                <w:b/>
                <w:sz w:val="24"/>
              </w:rPr>
              <w:t>7. Районные массовые мероприятия</w:t>
            </w:r>
          </w:p>
          <w:p w:rsidR="00C82223" w:rsidRPr="003A3554" w:rsidRDefault="00C82223" w:rsidP="00A70227">
            <w:pPr>
              <w:jc w:val="center"/>
              <w:rPr>
                <w:sz w:val="24"/>
              </w:rPr>
            </w:pPr>
            <w:r w:rsidRPr="003A3554">
              <w:rPr>
                <w:b/>
                <w:sz w:val="24"/>
              </w:rPr>
              <w:t>(соревнования, выставки, конкурсы,  встречи, смотры  и т.п.)</w:t>
            </w:r>
          </w:p>
        </w:tc>
        <w:tc>
          <w:tcPr>
            <w:tcW w:w="2277" w:type="dxa"/>
          </w:tcPr>
          <w:p w:rsidR="00C82223" w:rsidRPr="003A3554" w:rsidRDefault="00C82223" w:rsidP="00EC5C63">
            <w:pPr>
              <w:rPr>
                <w:sz w:val="24"/>
              </w:rPr>
            </w:pPr>
          </w:p>
        </w:tc>
        <w:tc>
          <w:tcPr>
            <w:tcW w:w="2278" w:type="dxa"/>
          </w:tcPr>
          <w:p w:rsidR="00C82223" w:rsidRPr="003A3554" w:rsidRDefault="00C82223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ноябрь</w:t>
            </w:r>
          </w:p>
        </w:tc>
        <w:tc>
          <w:tcPr>
            <w:tcW w:w="2279" w:type="dxa"/>
          </w:tcPr>
          <w:p w:rsidR="00C82223" w:rsidRPr="003A3554" w:rsidRDefault="00C82223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Грищенко Н.Е.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Всероссийского профессионального конкурса «Учитель года - 2017 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Грищенко Н.Е., Левченко О.Н.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среди учащихся общеобразовательных учреждений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Левченко О.Н.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Краевой этап олимпиады для первоклассников «Созвездие»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апрель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Соломина Т.Г.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Районный педагогический фестиваль «Вдохновение»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Февраль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 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Районные соревнования по стрит-болу среди сборных команд юношей и девушек  общеобразовательных учреждений в зачет «Президентских игр»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Муниципальный этап конкурса «Лучший урок письма»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Районные соревнования по настольному теннису, шахматам и пулевой стрельбе  среди учащихся ОУ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Открытое лично-командное первенство МБОУ ДОД «ДЮСШ» ТМР СК и Кубок ООО Агрофирма «Золотая Нива» по спортивному туризму в закрытых помещениях среди команд общеобразовательных учреждений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Турнир МБОУ ДОД «ДЮСШ» ТМР СК по мини-футболу среди юношеских команд общеобразовательных учреждений 1997-1999 г.р., посвященный Дню защитника Отечества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Турнир  МБОУ ДОД «ДЮСШ» ТМР СК  по волейболу среди сборных юношеских команд общеобразовательных учреждений, посвященный 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О.Н.</w:t>
            </w:r>
          </w:p>
          <w:p w:rsidR="00C82223" w:rsidRPr="003A3554" w:rsidRDefault="00C82223" w:rsidP="003A3554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  <w:lang w:val="en-US"/>
              </w:rPr>
              <w:t>XX</w:t>
            </w:r>
            <w:r w:rsidRPr="003A3554">
              <w:rPr>
                <w:sz w:val="24"/>
              </w:rPr>
              <w:t xml:space="preserve"> </w:t>
            </w:r>
            <w:proofErr w:type="gramStart"/>
            <w:r w:rsidRPr="003A3554">
              <w:rPr>
                <w:sz w:val="24"/>
              </w:rPr>
              <w:t>районная  конференция</w:t>
            </w:r>
            <w:proofErr w:type="gramEnd"/>
            <w:r w:rsidRPr="003A3554">
              <w:rPr>
                <w:sz w:val="24"/>
              </w:rPr>
              <w:t xml:space="preserve"> членов школьных научных обществ учащихся 2016-2017 учебного года.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Н.Е. Грищенко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Церемония награждения </w:t>
            </w:r>
            <w:proofErr w:type="spellStart"/>
            <w:r w:rsidRPr="003A3554">
              <w:rPr>
                <w:sz w:val="24"/>
              </w:rPr>
              <w:t>педработников</w:t>
            </w:r>
            <w:proofErr w:type="spellEnd"/>
            <w:r w:rsidRPr="003A3554">
              <w:rPr>
                <w:sz w:val="24"/>
              </w:rPr>
              <w:t xml:space="preserve"> по итогам районного этапа профессиональных конкурсов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Левченко О.Н.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Турнир МБОУ ДОД «ДЮСШ» ТМР СК  по волейболу среди сборных команд девушек общеобразовательных учреждений, посвященный Международному женскому Дню 8 Марта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Первенство МБОУ ДОД «ДЮСШ» ТМР СК по борьбе на поясах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Савченко С.Н.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Районные соревнования по волейболу  среди учащихся общеобразовательных учреждений (смешанные команды) в зачет «Президентских игр»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Районный фестиваль </w:t>
            </w:r>
          </w:p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для детей дошкольного возраста</w:t>
            </w:r>
          </w:p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«Самые юные интеллектуалы»</w:t>
            </w:r>
          </w:p>
          <w:p w:rsidR="00C82223" w:rsidRPr="003A3554" w:rsidRDefault="00C82223" w:rsidP="003A3554">
            <w:pPr>
              <w:rPr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Наконечная И.Б.</w:t>
            </w:r>
          </w:p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Соревнования МБОУ ДОД «ДЮСШ» ТМР СК  среди учащихся 2005-200</w:t>
            </w:r>
            <w:bookmarkStart w:id="0" w:name="_GoBack"/>
            <w:bookmarkEnd w:id="0"/>
            <w:r w:rsidRPr="003A3554">
              <w:rPr>
                <w:sz w:val="24"/>
              </w:rPr>
              <w:t>7 г.р.  «</w:t>
            </w:r>
            <w:proofErr w:type="spellStart"/>
            <w:r w:rsidRPr="003A3554">
              <w:rPr>
                <w:sz w:val="24"/>
              </w:rPr>
              <w:t>Мауглиада</w:t>
            </w:r>
            <w:proofErr w:type="spellEnd"/>
            <w:r w:rsidRPr="003A3554">
              <w:rPr>
                <w:sz w:val="24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Савченко С.Н.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7.20.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Районный конкурс «Неделя детской  и юношеской книги»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Проведение контрольных работ по предметам областей  учебного плана ОУ</w:t>
            </w:r>
          </w:p>
          <w:p w:rsidR="00C82223" w:rsidRPr="003A3554" w:rsidRDefault="00C82223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 xml:space="preserve">Проведение репетиционных  работ по русскому языку и математике в 9,11 классах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EC5C63">
            <w:pPr>
              <w:rPr>
                <w:sz w:val="24"/>
              </w:rPr>
            </w:pPr>
            <w:r w:rsidRPr="003A3554">
              <w:rPr>
                <w:sz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EC5C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Н.Е. Грищенко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конкурса ученических производственных бригад по итогам деятельности за предыдущий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</w:t>
            </w:r>
          </w:p>
          <w:p w:rsidR="00C82223" w:rsidRPr="003A3554" w:rsidRDefault="00C82223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  <w:tr w:rsidR="00C82223" w:rsidRPr="003A3554" w:rsidTr="003A3554">
        <w:trPr>
          <w:gridAfter w:val="3"/>
          <w:wAfter w:w="6834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конкурса активистов детских общественных объединений «Лидер»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23" w:rsidRPr="003A3554" w:rsidRDefault="00C82223" w:rsidP="003A35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223" w:rsidRPr="003A3554" w:rsidRDefault="00C82223" w:rsidP="003A3554">
            <w:pPr>
              <w:rPr>
                <w:sz w:val="24"/>
              </w:rPr>
            </w:pPr>
            <w:proofErr w:type="spellStart"/>
            <w:r w:rsidRPr="003A3554">
              <w:rPr>
                <w:sz w:val="24"/>
              </w:rPr>
              <w:t>Тойкеева</w:t>
            </w:r>
            <w:proofErr w:type="spellEnd"/>
            <w:r w:rsidRPr="003A3554">
              <w:rPr>
                <w:sz w:val="24"/>
              </w:rPr>
              <w:t xml:space="preserve"> М.К. </w:t>
            </w:r>
            <w:proofErr w:type="spellStart"/>
            <w:r w:rsidRPr="003A3554">
              <w:rPr>
                <w:sz w:val="24"/>
              </w:rPr>
              <w:t>Хошбекян</w:t>
            </w:r>
            <w:proofErr w:type="spellEnd"/>
            <w:r w:rsidRPr="003A3554">
              <w:rPr>
                <w:sz w:val="24"/>
              </w:rPr>
              <w:t xml:space="preserve"> Т.С.</w:t>
            </w:r>
          </w:p>
        </w:tc>
      </w:tr>
    </w:tbl>
    <w:p w:rsidR="009C464B" w:rsidRPr="000E2B01" w:rsidRDefault="009C464B">
      <w:pPr>
        <w:rPr>
          <w:sz w:val="24"/>
        </w:rPr>
      </w:pPr>
    </w:p>
    <w:p w:rsidR="00CC5830" w:rsidRDefault="00CC5830">
      <w:pPr>
        <w:rPr>
          <w:sz w:val="24"/>
        </w:rPr>
      </w:pPr>
      <w:r>
        <w:rPr>
          <w:sz w:val="24"/>
        </w:rPr>
        <w:t xml:space="preserve">        </w:t>
      </w:r>
    </w:p>
    <w:p w:rsidR="00351A74" w:rsidRDefault="00CC5830">
      <w:pPr>
        <w:rPr>
          <w:sz w:val="24"/>
        </w:rPr>
      </w:pPr>
      <w:r>
        <w:rPr>
          <w:sz w:val="24"/>
        </w:rPr>
        <w:t xml:space="preserve">       Начальник отдела образования                                                            </w:t>
      </w:r>
      <w:proofErr w:type="spellStart"/>
      <w:r>
        <w:rPr>
          <w:sz w:val="24"/>
        </w:rPr>
        <w:t>Н.П.Скочко</w:t>
      </w:r>
      <w:proofErr w:type="spellEnd"/>
    </w:p>
    <w:sectPr w:rsidR="00351A74" w:rsidSect="000C16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8D3"/>
    <w:multiLevelType w:val="hybridMultilevel"/>
    <w:tmpl w:val="0D306D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00B9C"/>
    <w:multiLevelType w:val="hybridMultilevel"/>
    <w:tmpl w:val="F1247B64"/>
    <w:lvl w:ilvl="0" w:tplc="93ACCBCC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AB1EF4"/>
    <w:multiLevelType w:val="hybridMultilevel"/>
    <w:tmpl w:val="8CA87E1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11C23"/>
    <w:multiLevelType w:val="hybridMultilevel"/>
    <w:tmpl w:val="6DA0FC60"/>
    <w:lvl w:ilvl="0" w:tplc="694C2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8E8D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993FC0"/>
    <w:multiLevelType w:val="hybridMultilevel"/>
    <w:tmpl w:val="8220A4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D7D82"/>
    <w:multiLevelType w:val="hybridMultilevel"/>
    <w:tmpl w:val="2A80DEDE"/>
    <w:lvl w:ilvl="0" w:tplc="27D46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F85B22"/>
    <w:multiLevelType w:val="hybridMultilevel"/>
    <w:tmpl w:val="A4D8A1D6"/>
    <w:lvl w:ilvl="0" w:tplc="2EFE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4CF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CD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E4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BE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DC2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E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86D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1A6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38D1FE6"/>
    <w:multiLevelType w:val="hybridMultilevel"/>
    <w:tmpl w:val="441A1A94"/>
    <w:lvl w:ilvl="0" w:tplc="545A754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8">
    <w:nsid w:val="54C710BD"/>
    <w:multiLevelType w:val="hybridMultilevel"/>
    <w:tmpl w:val="A346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B10226"/>
    <w:multiLevelType w:val="hybridMultilevel"/>
    <w:tmpl w:val="D4682EB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B22392"/>
    <w:multiLevelType w:val="hybridMultilevel"/>
    <w:tmpl w:val="A4D8A1D6"/>
    <w:lvl w:ilvl="0" w:tplc="2EFE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4CF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CD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E4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BE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DC2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E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86D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1A6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15F1862"/>
    <w:multiLevelType w:val="hybridMultilevel"/>
    <w:tmpl w:val="A4D8A1D6"/>
    <w:lvl w:ilvl="0" w:tplc="2EFE4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4CF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CD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E4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BE9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DC2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E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86D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1A6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83901FD"/>
    <w:multiLevelType w:val="hybridMultilevel"/>
    <w:tmpl w:val="B1E4F7B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D525E"/>
    <w:rsid w:val="00002008"/>
    <w:rsid w:val="00021B30"/>
    <w:rsid w:val="00023897"/>
    <w:rsid w:val="00025D7C"/>
    <w:rsid w:val="00026585"/>
    <w:rsid w:val="0003291C"/>
    <w:rsid w:val="00032E7B"/>
    <w:rsid w:val="00036329"/>
    <w:rsid w:val="00044477"/>
    <w:rsid w:val="00051257"/>
    <w:rsid w:val="00054CB3"/>
    <w:rsid w:val="00055BE9"/>
    <w:rsid w:val="0008531E"/>
    <w:rsid w:val="000976EE"/>
    <w:rsid w:val="000A2091"/>
    <w:rsid w:val="000B5D0D"/>
    <w:rsid w:val="000C1657"/>
    <w:rsid w:val="000E2B01"/>
    <w:rsid w:val="000F78A4"/>
    <w:rsid w:val="001067F0"/>
    <w:rsid w:val="001143AD"/>
    <w:rsid w:val="00122F04"/>
    <w:rsid w:val="0014637B"/>
    <w:rsid w:val="00160329"/>
    <w:rsid w:val="00162730"/>
    <w:rsid w:val="00167B30"/>
    <w:rsid w:val="00186B9D"/>
    <w:rsid w:val="00195E41"/>
    <w:rsid w:val="001977CD"/>
    <w:rsid w:val="001B559B"/>
    <w:rsid w:val="001C1692"/>
    <w:rsid w:val="001C3075"/>
    <w:rsid w:val="001C3D54"/>
    <w:rsid w:val="001D4465"/>
    <w:rsid w:val="001D63AF"/>
    <w:rsid w:val="001D6D69"/>
    <w:rsid w:val="001E4A48"/>
    <w:rsid w:val="001E5094"/>
    <w:rsid w:val="001F215B"/>
    <w:rsid w:val="00206020"/>
    <w:rsid w:val="00220F8F"/>
    <w:rsid w:val="00225A05"/>
    <w:rsid w:val="00232842"/>
    <w:rsid w:val="00252C9D"/>
    <w:rsid w:val="00262BC6"/>
    <w:rsid w:val="00265DA6"/>
    <w:rsid w:val="002672FC"/>
    <w:rsid w:val="00283258"/>
    <w:rsid w:val="00283DFD"/>
    <w:rsid w:val="002906DF"/>
    <w:rsid w:val="002B7952"/>
    <w:rsid w:val="002B7F9A"/>
    <w:rsid w:val="002E6288"/>
    <w:rsid w:val="002F4479"/>
    <w:rsid w:val="003100C8"/>
    <w:rsid w:val="00345524"/>
    <w:rsid w:val="00351A74"/>
    <w:rsid w:val="00360192"/>
    <w:rsid w:val="003635E4"/>
    <w:rsid w:val="00363705"/>
    <w:rsid w:val="00383833"/>
    <w:rsid w:val="00391E13"/>
    <w:rsid w:val="003A3554"/>
    <w:rsid w:val="003A45EE"/>
    <w:rsid w:val="003B64BD"/>
    <w:rsid w:val="003C1E35"/>
    <w:rsid w:val="003E334D"/>
    <w:rsid w:val="003E6C05"/>
    <w:rsid w:val="003F5B33"/>
    <w:rsid w:val="003F75FD"/>
    <w:rsid w:val="003F7CF1"/>
    <w:rsid w:val="00403AF4"/>
    <w:rsid w:val="00423EF4"/>
    <w:rsid w:val="004249E7"/>
    <w:rsid w:val="0047396B"/>
    <w:rsid w:val="00483C02"/>
    <w:rsid w:val="0048526C"/>
    <w:rsid w:val="004A3EA8"/>
    <w:rsid w:val="004C1707"/>
    <w:rsid w:val="004C1F9F"/>
    <w:rsid w:val="004C6DCC"/>
    <w:rsid w:val="00505A37"/>
    <w:rsid w:val="005508E3"/>
    <w:rsid w:val="005624DF"/>
    <w:rsid w:val="00563916"/>
    <w:rsid w:val="00574621"/>
    <w:rsid w:val="0057464A"/>
    <w:rsid w:val="00586B4D"/>
    <w:rsid w:val="0059020F"/>
    <w:rsid w:val="00591D59"/>
    <w:rsid w:val="00597F08"/>
    <w:rsid w:val="005A3482"/>
    <w:rsid w:val="005A4D14"/>
    <w:rsid w:val="005B05E4"/>
    <w:rsid w:val="005C4C98"/>
    <w:rsid w:val="005F6E80"/>
    <w:rsid w:val="006102E4"/>
    <w:rsid w:val="00611912"/>
    <w:rsid w:val="00615C0A"/>
    <w:rsid w:val="00615FC5"/>
    <w:rsid w:val="00617EE2"/>
    <w:rsid w:val="00625344"/>
    <w:rsid w:val="006417D7"/>
    <w:rsid w:val="0065003A"/>
    <w:rsid w:val="00660ED3"/>
    <w:rsid w:val="00662639"/>
    <w:rsid w:val="00664D26"/>
    <w:rsid w:val="006716D7"/>
    <w:rsid w:val="00672D97"/>
    <w:rsid w:val="00673B7D"/>
    <w:rsid w:val="00686603"/>
    <w:rsid w:val="006B44ED"/>
    <w:rsid w:val="006F69B1"/>
    <w:rsid w:val="00707BD0"/>
    <w:rsid w:val="00717769"/>
    <w:rsid w:val="0073222D"/>
    <w:rsid w:val="00774379"/>
    <w:rsid w:val="00797C34"/>
    <w:rsid w:val="007B0546"/>
    <w:rsid w:val="007B150F"/>
    <w:rsid w:val="007B3C90"/>
    <w:rsid w:val="007D0294"/>
    <w:rsid w:val="007E3A61"/>
    <w:rsid w:val="007F2362"/>
    <w:rsid w:val="008059AC"/>
    <w:rsid w:val="008223E3"/>
    <w:rsid w:val="00832F0B"/>
    <w:rsid w:val="008479CD"/>
    <w:rsid w:val="00852B21"/>
    <w:rsid w:val="00853226"/>
    <w:rsid w:val="00856040"/>
    <w:rsid w:val="008635AB"/>
    <w:rsid w:val="008713AE"/>
    <w:rsid w:val="00884173"/>
    <w:rsid w:val="00885B72"/>
    <w:rsid w:val="008949D1"/>
    <w:rsid w:val="008950D9"/>
    <w:rsid w:val="008A6583"/>
    <w:rsid w:val="008C05F2"/>
    <w:rsid w:val="008D06D8"/>
    <w:rsid w:val="008F56B4"/>
    <w:rsid w:val="0090175D"/>
    <w:rsid w:val="0093267A"/>
    <w:rsid w:val="00940EC7"/>
    <w:rsid w:val="00943975"/>
    <w:rsid w:val="00953969"/>
    <w:rsid w:val="00963BE8"/>
    <w:rsid w:val="009A1157"/>
    <w:rsid w:val="009A213E"/>
    <w:rsid w:val="009B246D"/>
    <w:rsid w:val="009B482C"/>
    <w:rsid w:val="009C464B"/>
    <w:rsid w:val="009D41B8"/>
    <w:rsid w:val="009D45DE"/>
    <w:rsid w:val="009F3F7E"/>
    <w:rsid w:val="009F6682"/>
    <w:rsid w:val="00A36243"/>
    <w:rsid w:val="00A40A30"/>
    <w:rsid w:val="00A432D0"/>
    <w:rsid w:val="00A70227"/>
    <w:rsid w:val="00A7401E"/>
    <w:rsid w:val="00A86777"/>
    <w:rsid w:val="00A87842"/>
    <w:rsid w:val="00A97C10"/>
    <w:rsid w:val="00AA6A1F"/>
    <w:rsid w:val="00AD0E20"/>
    <w:rsid w:val="00AD525E"/>
    <w:rsid w:val="00AD7029"/>
    <w:rsid w:val="00AE7A47"/>
    <w:rsid w:val="00AF236A"/>
    <w:rsid w:val="00AF5877"/>
    <w:rsid w:val="00B21D2A"/>
    <w:rsid w:val="00B31C3B"/>
    <w:rsid w:val="00B32995"/>
    <w:rsid w:val="00B33A17"/>
    <w:rsid w:val="00B52814"/>
    <w:rsid w:val="00B54851"/>
    <w:rsid w:val="00B61496"/>
    <w:rsid w:val="00B64B06"/>
    <w:rsid w:val="00B715D0"/>
    <w:rsid w:val="00B825CF"/>
    <w:rsid w:val="00BC5FE6"/>
    <w:rsid w:val="00BD1038"/>
    <w:rsid w:val="00BE0CF3"/>
    <w:rsid w:val="00C10EC0"/>
    <w:rsid w:val="00C27A85"/>
    <w:rsid w:val="00C34855"/>
    <w:rsid w:val="00C365DB"/>
    <w:rsid w:val="00C5474D"/>
    <w:rsid w:val="00C64E10"/>
    <w:rsid w:val="00C7658C"/>
    <w:rsid w:val="00C81DF4"/>
    <w:rsid w:val="00C82223"/>
    <w:rsid w:val="00C90947"/>
    <w:rsid w:val="00CA0718"/>
    <w:rsid w:val="00CA1996"/>
    <w:rsid w:val="00CA3088"/>
    <w:rsid w:val="00CC13E8"/>
    <w:rsid w:val="00CC5830"/>
    <w:rsid w:val="00CE2A0E"/>
    <w:rsid w:val="00CF5D0F"/>
    <w:rsid w:val="00D110CB"/>
    <w:rsid w:val="00D22CD1"/>
    <w:rsid w:val="00D50608"/>
    <w:rsid w:val="00D53E1F"/>
    <w:rsid w:val="00D5709E"/>
    <w:rsid w:val="00D641F9"/>
    <w:rsid w:val="00DB316F"/>
    <w:rsid w:val="00DD028E"/>
    <w:rsid w:val="00DD18AE"/>
    <w:rsid w:val="00E34925"/>
    <w:rsid w:val="00E43D39"/>
    <w:rsid w:val="00E50624"/>
    <w:rsid w:val="00E56387"/>
    <w:rsid w:val="00E61469"/>
    <w:rsid w:val="00E64C32"/>
    <w:rsid w:val="00E66A9C"/>
    <w:rsid w:val="00E761EA"/>
    <w:rsid w:val="00EA24F5"/>
    <w:rsid w:val="00EB2A6F"/>
    <w:rsid w:val="00EB7F1D"/>
    <w:rsid w:val="00EC0911"/>
    <w:rsid w:val="00EC1E1A"/>
    <w:rsid w:val="00EC42F2"/>
    <w:rsid w:val="00EC5C63"/>
    <w:rsid w:val="00EE775A"/>
    <w:rsid w:val="00F07B43"/>
    <w:rsid w:val="00F126B1"/>
    <w:rsid w:val="00F141FC"/>
    <w:rsid w:val="00F2782F"/>
    <w:rsid w:val="00F31686"/>
    <w:rsid w:val="00F403E5"/>
    <w:rsid w:val="00F418F7"/>
    <w:rsid w:val="00F53BC8"/>
    <w:rsid w:val="00F56718"/>
    <w:rsid w:val="00F661C1"/>
    <w:rsid w:val="00F9194F"/>
    <w:rsid w:val="00FA7884"/>
    <w:rsid w:val="00FA7C0F"/>
    <w:rsid w:val="00FC7F94"/>
    <w:rsid w:val="00FD5F66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5E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65DB"/>
    <w:pPr>
      <w:ind w:left="720"/>
      <w:contextualSpacing/>
    </w:pPr>
  </w:style>
  <w:style w:type="paragraph" w:styleId="a4">
    <w:name w:val="footer"/>
    <w:basedOn w:val="a"/>
    <w:link w:val="a5"/>
    <w:uiPriority w:val="99"/>
    <w:rsid w:val="007F2362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F236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36329"/>
    <w:pPr>
      <w:tabs>
        <w:tab w:val="left" w:pos="4301"/>
      </w:tabs>
      <w:ind w:left="4301"/>
    </w:pPr>
    <w:rPr>
      <w:bCs w:val="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363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1E1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57464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9">
    <w:name w:val="Table Grid"/>
    <w:basedOn w:val="a1"/>
    <w:locked/>
    <w:rsid w:val="0003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49EA-4AFE-4E15-9FFD-470203E2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Ирина</cp:lastModifiedBy>
  <cp:revision>9</cp:revision>
  <cp:lastPrinted>2016-12-27T12:42:00Z</cp:lastPrinted>
  <dcterms:created xsi:type="dcterms:W3CDTF">2016-12-26T12:35:00Z</dcterms:created>
  <dcterms:modified xsi:type="dcterms:W3CDTF">2017-01-19T07:43:00Z</dcterms:modified>
</cp:coreProperties>
</file>