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B2" w:rsidRDefault="002241B2" w:rsidP="002241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1B2">
        <w:rPr>
          <w:rFonts w:ascii="Times New Roman" w:hAnsi="Times New Roman" w:cs="Times New Roman"/>
          <w:b/>
          <w:sz w:val="28"/>
        </w:rPr>
        <w:t>УПРАВЛЕНИЕ ОБРАЗОВАНИЯ АДМИНИСТРАЦИИ ТУРКМЕНСКОГО</w:t>
      </w:r>
    </w:p>
    <w:p w:rsidR="002241B2" w:rsidRPr="002241B2" w:rsidRDefault="002241B2" w:rsidP="002241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1B2">
        <w:rPr>
          <w:rFonts w:ascii="Times New Roman" w:hAnsi="Times New Roman" w:cs="Times New Roman"/>
          <w:b/>
          <w:sz w:val="28"/>
        </w:rPr>
        <w:t>МУНИЦИПАЛЬНОГО ОКРУГА СТАВРОПОЛЬСКОГО КРАЯ</w:t>
      </w:r>
    </w:p>
    <w:p w:rsidR="002241B2" w:rsidRPr="002241B2" w:rsidRDefault="002241B2" w:rsidP="002241B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241B2" w:rsidRDefault="002241B2" w:rsidP="00267EAA">
      <w:pPr>
        <w:pStyle w:val="2"/>
        <w:rPr>
          <w:sz w:val="28"/>
        </w:rPr>
      </w:pPr>
      <w:proofErr w:type="gramStart"/>
      <w:r w:rsidRPr="002241B2">
        <w:rPr>
          <w:sz w:val="28"/>
        </w:rPr>
        <w:t>П</w:t>
      </w:r>
      <w:proofErr w:type="gramEnd"/>
      <w:r w:rsidRPr="002241B2">
        <w:rPr>
          <w:sz w:val="28"/>
        </w:rPr>
        <w:t xml:space="preserve"> Р И К А З</w:t>
      </w:r>
    </w:p>
    <w:p w:rsidR="00267EAA" w:rsidRPr="00267EAA" w:rsidRDefault="00267EAA" w:rsidP="00267EAA"/>
    <w:p w:rsidR="00EE2187" w:rsidRPr="00267EAA" w:rsidRDefault="002241B2" w:rsidP="00267EAA">
      <w:pPr>
        <w:tabs>
          <w:tab w:val="left" w:pos="7460"/>
        </w:tabs>
        <w:rPr>
          <w:rFonts w:ascii="Times New Roman" w:hAnsi="Times New Roman" w:cs="Times New Roman"/>
          <w:sz w:val="28"/>
        </w:rPr>
      </w:pPr>
      <w:proofErr w:type="gramStart"/>
      <w:r w:rsidRPr="002241B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11.0</w:t>
      </w:r>
      <w:r w:rsidR="00C66391">
        <w:rPr>
          <w:rFonts w:ascii="Times New Roman" w:hAnsi="Times New Roman" w:cs="Times New Roman"/>
          <w:sz w:val="28"/>
        </w:rPr>
        <w:t>3</w:t>
      </w:r>
      <w:r w:rsidRPr="002241B2">
        <w:rPr>
          <w:rFonts w:ascii="Times New Roman" w:hAnsi="Times New Roman" w:cs="Times New Roman"/>
          <w:sz w:val="28"/>
        </w:rPr>
        <w:t>.202</w:t>
      </w:r>
      <w:r w:rsidR="00C66391">
        <w:rPr>
          <w:rFonts w:ascii="Times New Roman" w:hAnsi="Times New Roman" w:cs="Times New Roman"/>
          <w:sz w:val="28"/>
        </w:rPr>
        <w:t>2</w:t>
      </w:r>
      <w:r w:rsidRPr="002241B2">
        <w:rPr>
          <w:rFonts w:ascii="Times New Roman" w:hAnsi="Times New Roman" w:cs="Times New Roman"/>
          <w:sz w:val="28"/>
        </w:rPr>
        <w:t xml:space="preserve"> г.                      с. Летняя Ставка                                   </w:t>
      </w:r>
      <w:r w:rsidR="00390835">
        <w:rPr>
          <w:rFonts w:ascii="Times New Roman" w:hAnsi="Times New Roman" w:cs="Times New Roman"/>
          <w:sz w:val="28"/>
        </w:rPr>
        <w:t xml:space="preserve">          </w:t>
      </w:r>
      <w:r w:rsidRPr="002241B2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>1</w:t>
      </w:r>
      <w:r w:rsidR="00C66391">
        <w:rPr>
          <w:rFonts w:ascii="Times New Roman" w:hAnsi="Times New Roman" w:cs="Times New Roman"/>
          <w:sz w:val="28"/>
        </w:rPr>
        <w:t>26</w:t>
      </w:r>
      <w:r w:rsidRPr="002241B2">
        <w:rPr>
          <w:rFonts w:ascii="Times New Roman" w:hAnsi="Times New Roman" w:cs="Times New Roman"/>
          <w:sz w:val="28"/>
        </w:rPr>
        <w:t xml:space="preserve">-пр   </w:t>
      </w:r>
      <w:proofErr w:type="gramEnd"/>
    </w:p>
    <w:p w:rsidR="00EE2187" w:rsidRPr="00D058B2" w:rsidRDefault="00AF3665" w:rsidP="00D058B2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B2">
        <w:rPr>
          <w:rFonts w:ascii="Times New Roman" w:hAnsi="Times New Roman" w:cs="Times New Roman"/>
          <w:sz w:val="28"/>
          <w:szCs w:val="28"/>
        </w:rPr>
        <w:t>О проведении мониторинговых исследований по оценке качества образования в дошкольных организациях Т</w:t>
      </w:r>
      <w:r w:rsidR="002241B2">
        <w:rPr>
          <w:rFonts w:ascii="Times New Roman" w:hAnsi="Times New Roman" w:cs="Times New Roman"/>
          <w:sz w:val="28"/>
          <w:szCs w:val="28"/>
        </w:rPr>
        <w:t>уркмен</w:t>
      </w:r>
      <w:r w:rsidRPr="00D058B2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</w:t>
      </w:r>
    </w:p>
    <w:p w:rsidR="00EE2187" w:rsidRPr="00D058B2" w:rsidRDefault="00EE2187" w:rsidP="00D058B2">
      <w:pPr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665" w:rsidRPr="00D058B2" w:rsidRDefault="00EE2187" w:rsidP="00D058B2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C6F48" w:rsidRPr="00D058B2">
        <w:rPr>
          <w:rFonts w:ascii="Times New Roman" w:hAnsi="Times New Roman" w:cs="Times New Roman"/>
          <w:sz w:val="28"/>
          <w:szCs w:val="28"/>
        </w:rPr>
        <w:t xml:space="preserve">письмом ГБУ ДПО </w:t>
      </w:r>
      <w:r w:rsidR="00D058B2" w:rsidRPr="00D058B2">
        <w:rPr>
          <w:rFonts w:ascii="Times New Roman" w:hAnsi="Times New Roman" w:cs="Times New Roman"/>
          <w:sz w:val="28"/>
          <w:szCs w:val="28"/>
        </w:rPr>
        <w:t xml:space="preserve">СКИРО ПК и ПРО </w:t>
      </w:r>
      <w:r w:rsidR="00AF3665" w:rsidRPr="00D058B2">
        <w:rPr>
          <w:rFonts w:ascii="Times New Roman" w:hAnsi="Times New Roman" w:cs="Times New Roman"/>
          <w:sz w:val="28"/>
          <w:szCs w:val="28"/>
        </w:rPr>
        <w:t xml:space="preserve"> «О проведении мониторинговых исследований по оценке качества образования в дошкольных организациях Ставропольского края», </w:t>
      </w:r>
      <w:r w:rsidR="00AF3665" w:rsidRPr="00D058B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058B2" w:rsidRPr="00D058B2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="00AF3665" w:rsidRPr="00D058B2">
        <w:rPr>
          <w:rFonts w:ascii="Times New Roman" w:hAnsi="Times New Roman" w:cs="Times New Roman"/>
          <w:spacing w:val="-7"/>
          <w:sz w:val="28"/>
          <w:szCs w:val="28"/>
        </w:rPr>
        <w:t xml:space="preserve"> целях </w:t>
      </w:r>
      <w:proofErr w:type="gramStart"/>
      <w:r w:rsidR="00056CCE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056CCE" w:rsidRPr="006B4681">
        <w:rPr>
          <w:rFonts w:ascii="Times New Roman" w:hAnsi="Times New Roman" w:cs="Times New Roman"/>
          <w:color w:val="333333"/>
          <w:sz w:val="28"/>
          <w:szCs w:val="28"/>
        </w:rPr>
        <w:t>овершенствовани</w:t>
      </w:r>
      <w:r w:rsidR="00056CCE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056CCE" w:rsidRPr="006B4681">
        <w:rPr>
          <w:rFonts w:ascii="Times New Roman" w:hAnsi="Times New Roman" w:cs="Times New Roman"/>
          <w:color w:val="333333"/>
          <w:sz w:val="28"/>
          <w:szCs w:val="28"/>
        </w:rPr>
        <w:t xml:space="preserve"> системы оценки </w:t>
      </w:r>
      <w:r w:rsidR="00056CCE" w:rsidRPr="006B4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качества образования</w:t>
      </w:r>
      <w:proofErr w:type="gramEnd"/>
      <w:r w:rsidR="00056CCE" w:rsidRPr="006B4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образовательных организациях</w:t>
      </w:r>
      <w:r w:rsidR="00790632" w:rsidRPr="00790632">
        <w:rPr>
          <w:rFonts w:ascii="Times New Roman" w:hAnsi="Times New Roman" w:cs="Times New Roman"/>
          <w:sz w:val="28"/>
          <w:szCs w:val="28"/>
        </w:rPr>
        <w:t xml:space="preserve"> </w:t>
      </w:r>
      <w:r w:rsidR="002241B2" w:rsidRPr="00D058B2">
        <w:rPr>
          <w:rFonts w:ascii="Times New Roman" w:hAnsi="Times New Roman" w:cs="Times New Roman"/>
          <w:sz w:val="28"/>
          <w:szCs w:val="28"/>
        </w:rPr>
        <w:t>Т</w:t>
      </w:r>
      <w:r w:rsidR="002241B2">
        <w:rPr>
          <w:rFonts w:ascii="Times New Roman" w:hAnsi="Times New Roman" w:cs="Times New Roman"/>
          <w:sz w:val="28"/>
          <w:szCs w:val="28"/>
        </w:rPr>
        <w:t>уркмен</w:t>
      </w:r>
      <w:r w:rsidR="002241B2" w:rsidRPr="00D058B2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="00056CCE" w:rsidRPr="006B4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реализующих образовательные программы дошкольного образования</w:t>
      </w:r>
      <w:r w:rsidR="00056CCE" w:rsidRPr="00D05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187" w:rsidRPr="00D058B2" w:rsidRDefault="00EE2187" w:rsidP="002241B2">
      <w:pPr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665" w:rsidRPr="00643AB8" w:rsidRDefault="00D058B2" w:rsidP="00224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AB8">
        <w:rPr>
          <w:rFonts w:ascii="Times New Roman" w:hAnsi="Times New Roman" w:cs="Times New Roman"/>
          <w:sz w:val="28"/>
          <w:szCs w:val="28"/>
        </w:rPr>
        <w:t>ПРИКАЗЫВАЮ:</w:t>
      </w:r>
    </w:p>
    <w:p w:rsidR="00D058B2" w:rsidRPr="002526D3" w:rsidRDefault="00D058B2" w:rsidP="00EE218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1" w:right="23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058B2">
        <w:rPr>
          <w:rFonts w:ascii="Times New Roman" w:hAnsi="Times New Roman" w:cs="Times New Roman"/>
          <w:sz w:val="28"/>
          <w:szCs w:val="28"/>
        </w:rPr>
        <w:t>Провести мониторинг «Оценка качества осуществления образовательной деятельности в дошкольных образовательных учреждениях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8B2">
        <w:rPr>
          <w:rFonts w:ascii="Times New Roman" w:hAnsi="Times New Roman" w:cs="Times New Roman"/>
          <w:sz w:val="28"/>
          <w:szCs w:val="28"/>
        </w:rPr>
        <w:t xml:space="preserve">(далее – мониторинг) в сроки с </w:t>
      </w:r>
      <w:r w:rsidR="002241B2">
        <w:rPr>
          <w:rFonts w:ascii="Times New Roman" w:hAnsi="Times New Roman" w:cs="Times New Roman"/>
          <w:sz w:val="28"/>
          <w:szCs w:val="28"/>
        </w:rPr>
        <w:t>11</w:t>
      </w:r>
      <w:r w:rsidRPr="005F77FB">
        <w:rPr>
          <w:rFonts w:ascii="Times New Roman" w:hAnsi="Times New Roman" w:cs="Times New Roman"/>
          <w:sz w:val="28"/>
          <w:szCs w:val="28"/>
        </w:rPr>
        <w:t>.0</w:t>
      </w:r>
      <w:r w:rsidR="00C66391">
        <w:rPr>
          <w:rFonts w:ascii="Times New Roman" w:hAnsi="Times New Roman" w:cs="Times New Roman"/>
          <w:sz w:val="28"/>
          <w:szCs w:val="28"/>
        </w:rPr>
        <w:t>3</w:t>
      </w:r>
      <w:r w:rsidRPr="005F77FB">
        <w:rPr>
          <w:rFonts w:ascii="Times New Roman" w:hAnsi="Times New Roman" w:cs="Times New Roman"/>
          <w:sz w:val="28"/>
          <w:szCs w:val="28"/>
        </w:rPr>
        <w:t>.202</w:t>
      </w:r>
      <w:r w:rsidR="00C66391">
        <w:rPr>
          <w:rFonts w:ascii="Times New Roman" w:hAnsi="Times New Roman" w:cs="Times New Roman"/>
          <w:sz w:val="28"/>
          <w:szCs w:val="28"/>
        </w:rPr>
        <w:t>2</w:t>
      </w:r>
      <w:r w:rsidRPr="005F77FB">
        <w:rPr>
          <w:rFonts w:ascii="Times New Roman" w:hAnsi="Times New Roman" w:cs="Times New Roman"/>
          <w:sz w:val="28"/>
          <w:szCs w:val="28"/>
        </w:rPr>
        <w:t xml:space="preserve"> по </w:t>
      </w:r>
      <w:r w:rsidR="002241B2">
        <w:rPr>
          <w:rFonts w:ascii="Times New Roman" w:hAnsi="Times New Roman" w:cs="Times New Roman"/>
          <w:sz w:val="28"/>
          <w:szCs w:val="28"/>
        </w:rPr>
        <w:t>1</w:t>
      </w:r>
      <w:r w:rsidR="00C66391">
        <w:rPr>
          <w:rFonts w:ascii="Times New Roman" w:hAnsi="Times New Roman" w:cs="Times New Roman"/>
          <w:sz w:val="28"/>
          <w:szCs w:val="28"/>
        </w:rPr>
        <w:t>5</w:t>
      </w:r>
      <w:r w:rsidRPr="005F77FB">
        <w:rPr>
          <w:rFonts w:ascii="Times New Roman" w:hAnsi="Times New Roman" w:cs="Times New Roman"/>
          <w:sz w:val="28"/>
          <w:szCs w:val="28"/>
        </w:rPr>
        <w:t>.0</w:t>
      </w:r>
      <w:r w:rsidR="00C66391">
        <w:rPr>
          <w:rFonts w:ascii="Times New Roman" w:hAnsi="Times New Roman" w:cs="Times New Roman"/>
          <w:sz w:val="28"/>
          <w:szCs w:val="28"/>
        </w:rPr>
        <w:t>4</w:t>
      </w:r>
      <w:r w:rsidRPr="005F77FB">
        <w:rPr>
          <w:rFonts w:ascii="Times New Roman" w:hAnsi="Times New Roman" w:cs="Times New Roman"/>
          <w:sz w:val="28"/>
          <w:szCs w:val="28"/>
        </w:rPr>
        <w:t>.202</w:t>
      </w:r>
      <w:r w:rsidR="00C66391">
        <w:rPr>
          <w:rFonts w:ascii="Times New Roman" w:hAnsi="Times New Roman" w:cs="Times New Roman"/>
          <w:sz w:val="28"/>
          <w:szCs w:val="28"/>
        </w:rPr>
        <w:t>2</w:t>
      </w:r>
      <w:r w:rsidRPr="005F77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230F">
        <w:rPr>
          <w:rFonts w:ascii="Times New Roman" w:hAnsi="Times New Roman" w:cs="Times New Roman"/>
          <w:sz w:val="28"/>
          <w:szCs w:val="28"/>
        </w:rPr>
        <w:t xml:space="preserve"> за период 202</w:t>
      </w:r>
      <w:r w:rsidR="00C66391">
        <w:rPr>
          <w:rFonts w:ascii="Times New Roman" w:hAnsi="Times New Roman" w:cs="Times New Roman"/>
          <w:sz w:val="28"/>
          <w:szCs w:val="28"/>
        </w:rPr>
        <w:t>1</w:t>
      </w:r>
      <w:r w:rsidR="00ED23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77FB">
        <w:rPr>
          <w:rFonts w:ascii="Times New Roman" w:hAnsi="Times New Roman" w:cs="Times New Roman"/>
          <w:sz w:val="28"/>
          <w:szCs w:val="28"/>
        </w:rPr>
        <w:t>.</w:t>
      </w:r>
    </w:p>
    <w:p w:rsidR="00643AB8" w:rsidRPr="002526D3" w:rsidRDefault="00643AB8" w:rsidP="00171AC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" w:right="23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Утвердить </w:t>
      </w:r>
      <w:r w:rsidRPr="00643AB8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Pr="00D058B2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2241B2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2241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1B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41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6D3" w:rsidRPr="002526D3" w:rsidRDefault="002526D3" w:rsidP="002241B2">
      <w:pPr>
        <w:pStyle w:val="a6"/>
        <w:numPr>
          <w:ilvl w:val="0"/>
          <w:numId w:val="1"/>
        </w:numPr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Утвердить</w:t>
      </w:r>
      <w:r w:rsidRPr="002526D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п</w:t>
      </w:r>
      <w:r w:rsidRPr="002526D3">
        <w:rPr>
          <w:rFonts w:ascii="Times New Roman" w:hAnsi="Times New Roman" w:cs="Times New Roman"/>
          <w:w w:val="90"/>
          <w:sz w:val="28"/>
          <w:szCs w:val="28"/>
        </w:rPr>
        <w:t>оложение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о</w:t>
      </w:r>
      <w:r w:rsidRPr="002526D3">
        <w:rPr>
          <w:rFonts w:ascii="Times New Roman" w:hAnsi="Times New Roman" w:cs="Times New Roman"/>
          <w:sz w:val="28"/>
          <w:szCs w:val="28"/>
        </w:rPr>
        <w:t xml:space="preserve"> мониторинге оценки качества</w:t>
      </w:r>
      <w:r w:rsidR="002241B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241B2">
        <w:rPr>
          <w:rFonts w:ascii="Times New Roman" w:hAnsi="Times New Roman" w:cs="Times New Roman"/>
          <w:spacing w:val="44"/>
          <w:sz w:val="28"/>
          <w:szCs w:val="28"/>
        </w:rPr>
        <w:t>осуществления образовательной деятельности</w:t>
      </w:r>
      <w:r w:rsidRPr="002526D3">
        <w:rPr>
          <w:rFonts w:ascii="Times New Roman" w:hAnsi="Times New Roman" w:cs="Times New Roman"/>
          <w:spacing w:val="44"/>
          <w:sz w:val="28"/>
          <w:szCs w:val="28"/>
        </w:rPr>
        <w:t xml:space="preserve"> в </w:t>
      </w:r>
      <w:r w:rsidRPr="002526D3">
        <w:rPr>
          <w:rFonts w:ascii="Times New Roman" w:hAnsi="Times New Roman" w:cs="Times New Roman"/>
          <w:sz w:val="28"/>
          <w:szCs w:val="28"/>
        </w:rPr>
        <w:t>дошкольных</w:t>
      </w:r>
      <w:r w:rsidRPr="002526D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526D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1B2">
        <w:rPr>
          <w:rFonts w:ascii="Times New Roman" w:hAnsi="Times New Roman" w:cs="Times New Roman"/>
          <w:sz w:val="28"/>
          <w:szCs w:val="28"/>
        </w:rPr>
        <w:t>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187" w:rsidRPr="00D058B2" w:rsidRDefault="00EE2187" w:rsidP="00EE218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1" w:right="23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058B2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ED7801" w:rsidRPr="00D058B2">
        <w:rPr>
          <w:rFonts w:ascii="Times New Roman" w:hAnsi="Times New Roman" w:cs="Times New Roman"/>
          <w:sz w:val="28"/>
          <w:szCs w:val="28"/>
        </w:rPr>
        <w:t>ответственным за</w:t>
      </w:r>
      <w:r w:rsidRPr="00D058B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D7801" w:rsidRPr="00D058B2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ED7801" w:rsidRPr="00D058B2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2241B2">
        <w:rPr>
          <w:rFonts w:ascii="Times New Roman" w:hAnsi="Times New Roman" w:cs="Times New Roman"/>
          <w:sz w:val="28"/>
          <w:szCs w:val="28"/>
        </w:rPr>
        <w:t>ведущего специалиста управления образования администрации Туркменского муниципального</w:t>
      </w:r>
      <w:proofErr w:type="gramEnd"/>
      <w:r w:rsidR="002241B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241B2" w:rsidRPr="00D058B2">
        <w:rPr>
          <w:rFonts w:ascii="Times New Roman" w:hAnsi="Times New Roman" w:cs="Times New Roman"/>
          <w:sz w:val="28"/>
          <w:szCs w:val="28"/>
        </w:rPr>
        <w:t xml:space="preserve">, </w:t>
      </w:r>
      <w:r w:rsidR="002241B2">
        <w:rPr>
          <w:rFonts w:ascii="Times New Roman" w:hAnsi="Times New Roman" w:cs="Times New Roman"/>
          <w:bCs/>
          <w:sz w:val="28"/>
          <w:szCs w:val="28"/>
        </w:rPr>
        <w:t>Токтаниязову Р.Р.</w:t>
      </w:r>
      <w:r w:rsidRPr="00D058B2">
        <w:rPr>
          <w:rFonts w:ascii="Times New Roman" w:hAnsi="Times New Roman" w:cs="Times New Roman"/>
          <w:bCs/>
          <w:sz w:val="28"/>
          <w:szCs w:val="28"/>
        </w:rPr>
        <w:t>.</w:t>
      </w:r>
    </w:p>
    <w:p w:rsidR="00EE2187" w:rsidRPr="00D058B2" w:rsidRDefault="002241B2" w:rsidP="00EE218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64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Токтаниязовой Р.Р</w:t>
      </w:r>
      <w:r w:rsidR="00EE2187" w:rsidRPr="00D058B2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EE2187" w:rsidRPr="00D058B2" w:rsidRDefault="00EE2187" w:rsidP="005C6F4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right="5" w:firstLine="7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58B2">
        <w:rPr>
          <w:rFonts w:ascii="Times New Roman" w:eastAsia="Times New Roman" w:hAnsi="Times New Roman" w:cs="Times New Roman"/>
          <w:sz w:val="28"/>
          <w:szCs w:val="28"/>
        </w:rPr>
        <w:t xml:space="preserve">Обеспечить организацию и проведение </w:t>
      </w:r>
      <w:r w:rsidR="00936D9C" w:rsidRPr="00D058B2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643AB8">
        <w:rPr>
          <w:rFonts w:ascii="Times New Roman" w:hAnsi="Times New Roman" w:cs="Times New Roman"/>
          <w:sz w:val="28"/>
          <w:szCs w:val="28"/>
        </w:rPr>
        <w:t>.</w:t>
      </w:r>
    </w:p>
    <w:p w:rsidR="00D058B2" w:rsidRPr="00D058B2" w:rsidRDefault="00ED7801" w:rsidP="005C6F4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right="5" w:firstLine="7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58B2">
        <w:rPr>
          <w:rFonts w:ascii="Times New Roman" w:eastAsia="Times New Roman" w:hAnsi="Times New Roman" w:cs="Times New Roman"/>
          <w:sz w:val="28"/>
          <w:szCs w:val="28"/>
        </w:rPr>
        <w:t xml:space="preserve">Довести данный приказ до сведения руководителей </w:t>
      </w:r>
      <w:r w:rsidR="002241B2">
        <w:rPr>
          <w:rFonts w:ascii="Times New Roman" w:eastAsia="Times New Roman" w:hAnsi="Times New Roman" w:cs="Times New Roman"/>
          <w:sz w:val="28"/>
          <w:szCs w:val="28"/>
        </w:rPr>
        <w:t>МК</w:t>
      </w:r>
      <w:r w:rsidRPr="00D058B2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643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8B2" w:rsidRPr="00D058B2" w:rsidRDefault="00D058B2" w:rsidP="00D058B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right="5" w:firstLine="7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2241B2">
        <w:rPr>
          <w:rFonts w:ascii="Times New Roman" w:eastAsia="Times New Roman" w:hAnsi="Times New Roman" w:cs="Times New Roman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sz w:val="28"/>
          <w:szCs w:val="28"/>
        </w:rPr>
        <w:t>ДОУ:</w:t>
      </w:r>
    </w:p>
    <w:p w:rsidR="00D058B2" w:rsidRPr="00D058B2" w:rsidRDefault="00D058B2" w:rsidP="0081722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7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Обеспечить заполнение форм мониторинга </w:t>
      </w:r>
      <w:r w:rsidR="00ED230F">
        <w:rPr>
          <w:rFonts w:ascii="Times New Roman" w:hAnsi="Times New Roman" w:cs="Times New Roman"/>
          <w:spacing w:val="-1"/>
          <w:sz w:val="28"/>
          <w:szCs w:val="28"/>
        </w:rPr>
        <w:t xml:space="preserve">согласно </w:t>
      </w:r>
      <w:r w:rsidR="00817226">
        <w:rPr>
          <w:rFonts w:ascii="Times New Roman" w:hAnsi="Times New Roman" w:cs="Times New Roman"/>
          <w:sz w:val="28"/>
          <w:szCs w:val="28"/>
        </w:rPr>
        <w:t>приложени</w:t>
      </w:r>
      <w:r w:rsidR="00ED230F">
        <w:rPr>
          <w:rFonts w:ascii="Times New Roman" w:hAnsi="Times New Roman" w:cs="Times New Roman"/>
          <w:sz w:val="28"/>
          <w:szCs w:val="28"/>
        </w:rPr>
        <w:t>ю</w:t>
      </w:r>
      <w:r w:rsidR="00817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8B2" w:rsidRPr="00D058B2" w:rsidRDefault="00D058B2" w:rsidP="00643AB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7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="00643AB8">
        <w:rPr>
          <w:rFonts w:ascii="Times New Roman" w:eastAsia="Times New Roman" w:hAnsi="Times New Roman" w:cs="Times New Roman"/>
          <w:sz w:val="28"/>
          <w:szCs w:val="28"/>
        </w:rPr>
        <w:t xml:space="preserve">отчет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643AB8">
        <w:rPr>
          <w:rFonts w:ascii="Times New Roman" w:hAnsi="Times New Roman" w:cs="Times New Roman"/>
          <w:sz w:val="28"/>
          <w:szCs w:val="28"/>
        </w:rPr>
        <w:t xml:space="preserve">до </w:t>
      </w:r>
      <w:r w:rsidR="002241B2">
        <w:rPr>
          <w:rFonts w:ascii="Times New Roman" w:hAnsi="Times New Roman" w:cs="Times New Roman"/>
          <w:sz w:val="28"/>
          <w:szCs w:val="28"/>
        </w:rPr>
        <w:t>1</w:t>
      </w:r>
      <w:r w:rsidR="00C66391">
        <w:rPr>
          <w:rFonts w:ascii="Times New Roman" w:hAnsi="Times New Roman" w:cs="Times New Roman"/>
          <w:sz w:val="28"/>
          <w:szCs w:val="28"/>
        </w:rPr>
        <w:t>3</w:t>
      </w:r>
      <w:r w:rsidR="00643AB8">
        <w:rPr>
          <w:rFonts w:ascii="Times New Roman" w:hAnsi="Times New Roman" w:cs="Times New Roman"/>
          <w:sz w:val="28"/>
          <w:szCs w:val="28"/>
        </w:rPr>
        <w:t>.0</w:t>
      </w:r>
      <w:r w:rsidR="00C66391">
        <w:rPr>
          <w:rFonts w:ascii="Times New Roman" w:hAnsi="Times New Roman" w:cs="Times New Roman"/>
          <w:sz w:val="28"/>
          <w:szCs w:val="28"/>
        </w:rPr>
        <w:t>4</w:t>
      </w:r>
      <w:r w:rsidR="00643AB8">
        <w:rPr>
          <w:rFonts w:ascii="Times New Roman" w:hAnsi="Times New Roman" w:cs="Times New Roman"/>
          <w:sz w:val="28"/>
          <w:szCs w:val="28"/>
        </w:rPr>
        <w:t>.202</w:t>
      </w:r>
      <w:r w:rsidR="00C66391">
        <w:rPr>
          <w:rFonts w:ascii="Times New Roman" w:hAnsi="Times New Roman" w:cs="Times New Roman"/>
          <w:sz w:val="28"/>
          <w:szCs w:val="28"/>
        </w:rPr>
        <w:t>2</w:t>
      </w:r>
      <w:r w:rsidR="00643AB8">
        <w:rPr>
          <w:rFonts w:ascii="Times New Roman" w:hAnsi="Times New Roman" w:cs="Times New Roman"/>
          <w:sz w:val="28"/>
          <w:szCs w:val="28"/>
        </w:rPr>
        <w:t xml:space="preserve"> на </w:t>
      </w:r>
      <w:r w:rsidR="00ED230F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643AB8">
        <w:rPr>
          <w:rFonts w:ascii="Times New Roman" w:hAnsi="Times New Roman" w:cs="Times New Roman"/>
          <w:sz w:val="28"/>
          <w:szCs w:val="28"/>
        </w:rPr>
        <w:t xml:space="preserve">почту </w:t>
      </w:r>
      <w:r w:rsidR="002241B2">
        <w:rPr>
          <w:rFonts w:ascii="Times New Roman" w:hAnsi="Times New Roman" w:cs="Times New Roman"/>
          <w:sz w:val="28"/>
          <w:szCs w:val="28"/>
        </w:rPr>
        <w:t>Токтаниязовой Р.Р</w:t>
      </w:r>
      <w:r w:rsidR="00643AB8">
        <w:rPr>
          <w:rFonts w:ascii="Times New Roman" w:hAnsi="Times New Roman" w:cs="Times New Roman"/>
          <w:sz w:val="28"/>
          <w:szCs w:val="28"/>
        </w:rPr>
        <w:t>.</w:t>
      </w:r>
    </w:p>
    <w:p w:rsidR="002526D3" w:rsidRPr="002241B2" w:rsidRDefault="00D058B2" w:rsidP="002526D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right="5" w:firstLine="7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r w:rsidRPr="00D058B2"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объективности и </w:t>
      </w:r>
      <w:proofErr w:type="gramStart"/>
      <w:r w:rsidRPr="00D058B2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D058B2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643AB8">
        <w:rPr>
          <w:rFonts w:ascii="Times New Roman" w:hAnsi="Times New Roman" w:cs="Times New Roman"/>
          <w:sz w:val="28"/>
          <w:szCs w:val="28"/>
        </w:rPr>
        <w:t xml:space="preserve"> </w:t>
      </w:r>
      <w:r w:rsidR="00ED230F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817226">
        <w:rPr>
          <w:rFonts w:ascii="Times New Roman" w:hAnsi="Times New Roman" w:cs="Times New Roman"/>
          <w:sz w:val="28"/>
          <w:szCs w:val="28"/>
        </w:rPr>
        <w:t>по Т</w:t>
      </w:r>
      <w:r w:rsidR="002241B2">
        <w:rPr>
          <w:rFonts w:ascii="Times New Roman" w:hAnsi="Times New Roman" w:cs="Times New Roman"/>
          <w:sz w:val="28"/>
          <w:szCs w:val="28"/>
        </w:rPr>
        <w:t xml:space="preserve">уркменскому муниципальному округу </w:t>
      </w:r>
      <w:r w:rsidR="00643AB8">
        <w:rPr>
          <w:rFonts w:ascii="Times New Roman" w:hAnsi="Times New Roman" w:cs="Times New Roman"/>
          <w:sz w:val="28"/>
          <w:szCs w:val="28"/>
        </w:rPr>
        <w:t xml:space="preserve">на </w:t>
      </w:r>
      <w:r w:rsidR="002241B2">
        <w:rPr>
          <w:rFonts w:ascii="Times New Roman" w:hAnsi="Times New Roman" w:cs="Times New Roman"/>
          <w:sz w:val="28"/>
          <w:szCs w:val="28"/>
        </w:rPr>
        <w:t>ведущего специалиста управления образования</w:t>
      </w:r>
      <w:r w:rsidR="00643AB8">
        <w:rPr>
          <w:rFonts w:ascii="Times New Roman" w:hAnsi="Times New Roman" w:cs="Times New Roman"/>
          <w:sz w:val="28"/>
          <w:szCs w:val="28"/>
        </w:rPr>
        <w:t xml:space="preserve">, </w:t>
      </w:r>
      <w:r w:rsidR="00817226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2241B2">
        <w:rPr>
          <w:rFonts w:ascii="Times New Roman" w:hAnsi="Times New Roman" w:cs="Times New Roman"/>
          <w:sz w:val="28"/>
          <w:szCs w:val="28"/>
        </w:rPr>
        <w:t>МК</w:t>
      </w:r>
      <w:r w:rsidR="00817226">
        <w:rPr>
          <w:rFonts w:ascii="Times New Roman" w:hAnsi="Times New Roman" w:cs="Times New Roman"/>
          <w:sz w:val="28"/>
          <w:szCs w:val="28"/>
        </w:rPr>
        <w:t xml:space="preserve">ДОУ – на </w:t>
      </w:r>
      <w:r w:rsidR="00643AB8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2241B2">
        <w:rPr>
          <w:rFonts w:ascii="Times New Roman" w:hAnsi="Times New Roman" w:cs="Times New Roman"/>
          <w:sz w:val="28"/>
          <w:szCs w:val="28"/>
        </w:rPr>
        <w:t>МК</w:t>
      </w:r>
      <w:r w:rsidR="00643AB8">
        <w:rPr>
          <w:rFonts w:ascii="Times New Roman" w:hAnsi="Times New Roman" w:cs="Times New Roman"/>
          <w:sz w:val="28"/>
          <w:szCs w:val="28"/>
        </w:rPr>
        <w:t>ДОУ.</w:t>
      </w:r>
    </w:p>
    <w:p w:rsidR="00643AB8" w:rsidRPr="002241B2" w:rsidRDefault="00EE2187" w:rsidP="002241B2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58B2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D058B2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исполнением настоящего приказа оставляю за собой.</w:t>
      </w:r>
    </w:p>
    <w:p w:rsidR="002241B2" w:rsidRDefault="002241B2" w:rsidP="00267EAA">
      <w:pPr>
        <w:pStyle w:val="a3"/>
        <w:shd w:val="clear" w:color="auto" w:fill="FFFFFF"/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EAA" w:rsidRPr="002241B2" w:rsidRDefault="00267EAA" w:rsidP="00267EAA">
      <w:pPr>
        <w:pStyle w:val="a3"/>
        <w:shd w:val="clear" w:color="auto" w:fill="FFFFFF"/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1B2" w:rsidRPr="002241B2" w:rsidRDefault="002241B2" w:rsidP="002241B2">
      <w:pPr>
        <w:tabs>
          <w:tab w:val="left" w:pos="74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241B2">
        <w:rPr>
          <w:rFonts w:ascii="Times New Roman" w:hAnsi="Times New Roman" w:cs="Times New Roman"/>
          <w:sz w:val="28"/>
        </w:rPr>
        <w:t>Начальник управления образования</w:t>
      </w:r>
    </w:p>
    <w:p w:rsidR="002241B2" w:rsidRPr="002241B2" w:rsidRDefault="002241B2" w:rsidP="002241B2">
      <w:pPr>
        <w:tabs>
          <w:tab w:val="left" w:pos="74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241B2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2241B2">
        <w:rPr>
          <w:rFonts w:ascii="Times New Roman" w:hAnsi="Times New Roman" w:cs="Times New Roman"/>
          <w:sz w:val="28"/>
        </w:rPr>
        <w:t>Туркменского</w:t>
      </w:r>
      <w:proofErr w:type="gramEnd"/>
      <w:r w:rsidRPr="002241B2">
        <w:rPr>
          <w:rFonts w:ascii="Times New Roman" w:hAnsi="Times New Roman" w:cs="Times New Roman"/>
          <w:sz w:val="28"/>
        </w:rPr>
        <w:t xml:space="preserve"> </w:t>
      </w:r>
    </w:p>
    <w:p w:rsidR="002241B2" w:rsidRPr="002241B2" w:rsidRDefault="002241B2" w:rsidP="002241B2">
      <w:pPr>
        <w:tabs>
          <w:tab w:val="left" w:pos="74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241B2">
        <w:rPr>
          <w:rFonts w:ascii="Times New Roman" w:hAnsi="Times New Roman" w:cs="Times New Roman"/>
          <w:sz w:val="28"/>
        </w:rPr>
        <w:t>муниципального округа                                                          Т.Н.Джирквалишвили</w:t>
      </w:r>
    </w:p>
    <w:p w:rsidR="00EE2187" w:rsidRPr="00182624" w:rsidRDefault="00EE2187" w:rsidP="002241B2">
      <w:pPr>
        <w:spacing w:after="0" w:line="240" w:lineRule="exact"/>
        <w:jc w:val="both"/>
        <w:rPr>
          <w:sz w:val="28"/>
          <w:szCs w:val="28"/>
        </w:rPr>
      </w:pPr>
    </w:p>
    <w:p w:rsidR="00BC0BDE" w:rsidRDefault="00BC0BDE"/>
    <w:p w:rsidR="00817226" w:rsidRDefault="00817226"/>
    <w:p w:rsidR="00817226" w:rsidRDefault="00817226"/>
    <w:p w:rsidR="00817226" w:rsidRDefault="00817226"/>
    <w:p w:rsidR="00817226" w:rsidRDefault="00817226"/>
    <w:p w:rsidR="00817226" w:rsidRDefault="00817226"/>
    <w:p w:rsidR="00817226" w:rsidRDefault="00817226"/>
    <w:p w:rsidR="00817226" w:rsidRDefault="00817226"/>
    <w:p w:rsidR="00817226" w:rsidRDefault="00817226"/>
    <w:p w:rsidR="00817226" w:rsidRDefault="00817226"/>
    <w:p w:rsidR="00817226" w:rsidRDefault="00817226"/>
    <w:p w:rsidR="00817226" w:rsidRDefault="00817226"/>
    <w:p w:rsidR="00817226" w:rsidRDefault="00817226"/>
    <w:p w:rsidR="00817226" w:rsidRDefault="00817226"/>
    <w:p w:rsidR="00817226" w:rsidRDefault="00817226"/>
    <w:p w:rsidR="00817226" w:rsidRDefault="00817226"/>
    <w:p w:rsidR="00817226" w:rsidRDefault="00817226"/>
    <w:p w:rsidR="00817226" w:rsidRDefault="00817226"/>
    <w:p w:rsidR="00817226" w:rsidRDefault="00817226"/>
    <w:p w:rsidR="00817226" w:rsidRDefault="00817226">
      <w:pPr>
        <w:sectPr w:rsidR="00817226" w:rsidSect="00390835">
          <w:pgSz w:w="11906" w:h="16838"/>
          <w:pgMar w:top="426" w:right="849" w:bottom="284" w:left="1134" w:header="708" w:footer="708" w:gutter="0"/>
          <w:cols w:space="708"/>
          <w:docGrid w:linePitch="360"/>
        </w:sectPr>
      </w:pPr>
    </w:p>
    <w:p w:rsidR="00817226" w:rsidRDefault="00817226"/>
    <w:p w:rsidR="00643AB8" w:rsidRPr="00817226" w:rsidRDefault="00267EAA" w:rsidP="00267E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817226" w:rsidRPr="00817226">
        <w:rPr>
          <w:rFonts w:ascii="Times New Roman" w:hAnsi="Times New Roman" w:cs="Times New Roman"/>
        </w:rPr>
        <w:t>Приложение 1</w:t>
      </w:r>
    </w:p>
    <w:p w:rsidR="00817226" w:rsidRDefault="00817226" w:rsidP="00267E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226">
        <w:rPr>
          <w:rFonts w:ascii="Times New Roman" w:hAnsi="Times New Roman" w:cs="Times New Roman"/>
        </w:rPr>
        <w:t xml:space="preserve">к приказу </w:t>
      </w:r>
      <w:r w:rsidR="00267EAA">
        <w:rPr>
          <w:rFonts w:ascii="Times New Roman" w:hAnsi="Times New Roman" w:cs="Times New Roman"/>
        </w:rPr>
        <w:t>управления образования</w:t>
      </w:r>
    </w:p>
    <w:p w:rsidR="00267EAA" w:rsidRPr="00817226" w:rsidRDefault="00267EAA" w:rsidP="00267E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от 11.0</w:t>
      </w:r>
      <w:r w:rsidR="00C6639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C6639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№ 1</w:t>
      </w:r>
      <w:r w:rsidR="00C66391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-пр</w:t>
      </w:r>
    </w:p>
    <w:p w:rsidR="00817226" w:rsidRPr="00817226" w:rsidRDefault="00817226" w:rsidP="00267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17226" w:rsidRPr="00817226" w:rsidRDefault="00817226" w:rsidP="00267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226">
        <w:rPr>
          <w:rFonts w:ascii="Times New Roman" w:hAnsi="Times New Roman" w:cs="Times New Roman"/>
          <w:sz w:val="28"/>
          <w:szCs w:val="28"/>
        </w:rPr>
        <w:t>проведения в образовательных организациях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26">
        <w:rPr>
          <w:rFonts w:ascii="Times New Roman" w:hAnsi="Times New Roman" w:cs="Times New Roman"/>
          <w:sz w:val="28"/>
          <w:szCs w:val="28"/>
        </w:rPr>
        <w:t>«Оценка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26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в дошкольных образовательных учреждениях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26">
        <w:rPr>
          <w:rFonts w:ascii="Times New Roman" w:hAnsi="Times New Roman" w:cs="Times New Roman"/>
          <w:sz w:val="28"/>
          <w:szCs w:val="28"/>
        </w:rPr>
        <w:t>(далее – мониторинг ОК УООД).</w:t>
      </w:r>
    </w:p>
    <w:tbl>
      <w:tblPr>
        <w:tblStyle w:val="20"/>
        <w:tblW w:w="1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094"/>
        <w:gridCol w:w="1793"/>
        <w:gridCol w:w="4329"/>
        <w:gridCol w:w="3007"/>
        <w:gridCol w:w="6"/>
      </w:tblGrid>
      <w:tr w:rsidR="00817226" w:rsidRPr="00817226" w:rsidTr="00435DC5">
        <w:trPr>
          <w:gridAfter w:val="1"/>
          <w:wAfter w:w="6" w:type="dxa"/>
          <w:tblHeader/>
        </w:trPr>
        <w:tc>
          <w:tcPr>
            <w:tcW w:w="562" w:type="dxa"/>
          </w:tcPr>
          <w:p w:rsidR="00817226" w:rsidRPr="005F77FB" w:rsidRDefault="00817226" w:rsidP="00817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4" w:type="dxa"/>
            <w:vAlign w:val="center"/>
          </w:tcPr>
          <w:p w:rsidR="00817226" w:rsidRPr="005F77FB" w:rsidRDefault="00817226" w:rsidP="00817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7FB">
              <w:rPr>
                <w:rFonts w:ascii="Times New Roman" w:hAnsi="Times New Roman" w:cs="Times New Roman"/>
                <w:b/>
              </w:rPr>
              <w:t>Мероприятия оценочной процедуры</w:t>
            </w:r>
          </w:p>
        </w:tc>
        <w:tc>
          <w:tcPr>
            <w:tcW w:w="1793" w:type="dxa"/>
            <w:vAlign w:val="center"/>
          </w:tcPr>
          <w:p w:rsidR="00817226" w:rsidRPr="005F77FB" w:rsidRDefault="00817226" w:rsidP="00817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7F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329" w:type="dxa"/>
            <w:vAlign w:val="center"/>
          </w:tcPr>
          <w:p w:rsidR="00817226" w:rsidRPr="005F77FB" w:rsidRDefault="00817226" w:rsidP="00817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7FB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3007" w:type="dxa"/>
          </w:tcPr>
          <w:p w:rsidR="00817226" w:rsidRPr="005F77FB" w:rsidRDefault="00817226" w:rsidP="00817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7F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17226" w:rsidRPr="00817226" w:rsidTr="00435DC5">
        <w:trPr>
          <w:gridAfter w:val="1"/>
          <w:wAfter w:w="6" w:type="dxa"/>
        </w:trPr>
        <w:tc>
          <w:tcPr>
            <w:tcW w:w="562" w:type="dxa"/>
            <w:shd w:val="clear" w:color="auto" w:fill="FF0000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4" w:type="dxa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Издание приказа о проведении мониторинга: </w:t>
            </w:r>
          </w:p>
          <w:p w:rsidR="00817226" w:rsidRPr="005F77FB" w:rsidRDefault="00817226" w:rsidP="008172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на муниципальном уровне </w:t>
            </w:r>
          </w:p>
          <w:p w:rsidR="00817226" w:rsidRPr="005F77FB" w:rsidRDefault="00817226" w:rsidP="00817226">
            <w:pPr>
              <w:pStyle w:val="a3"/>
              <w:rPr>
                <w:rFonts w:ascii="Times New Roman" w:hAnsi="Times New Roman" w:cs="Times New Roman"/>
              </w:rPr>
            </w:pPr>
          </w:p>
          <w:p w:rsidR="00817226" w:rsidRPr="005F77FB" w:rsidRDefault="00817226" w:rsidP="008172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на уровне ДОО</w:t>
            </w:r>
          </w:p>
        </w:tc>
        <w:tc>
          <w:tcPr>
            <w:tcW w:w="1793" w:type="dxa"/>
          </w:tcPr>
          <w:p w:rsidR="00817226" w:rsidRPr="00ED230F" w:rsidRDefault="00817226" w:rsidP="00817226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 xml:space="preserve">не позднее </w:t>
            </w:r>
            <w:r w:rsidR="00267EAA">
              <w:rPr>
                <w:rFonts w:ascii="Times New Roman" w:hAnsi="Times New Roman" w:cs="Times New Roman"/>
              </w:rPr>
              <w:t>11.0</w:t>
            </w:r>
            <w:r w:rsidR="00C66391">
              <w:rPr>
                <w:rFonts w:ascii="Times New Roman" w:hAnsi="Times New Roman" w:cs="Times New Roman"/>
              </w:rPr>
              <w:t>3</w:t>
            </w:r>
            <w:r w:rsidRPr="00ED230F">
              <w:rPr>
                <w:rFonts w:ascii="Times New Roman" w:hAnsi="Times New Roman" w:cs="Times New Roman"/>
              </w:rPr>
              <w:t>.202</w:t>
            </w:r>
            <w:r w:rsidR="00C66391">
              <w:rPr>
                <w:rFonts w:ascii="Times New Roman" w:hAnsi="Times New Roman" w:cs="Times New Roman"/>
              </w:rPr>
              <w:t>2</w:t>
            </w:r>
          </w:p>
          <w:p w:rsidR="00817226" w:rsidRPr="00ED230F" w:rsidRDefault="00817226" w:rsidP="00817226">
            <w:pPr>
              <w:rPr>
                <w:rFonts w:ascii="Times New Roman" w:hAnsi="Times New Roman" w:cs="Times New Roman"/>
              </w:rPr>
            </w:pPr>
          </w:p>
          <w:p w:rsidR="00817226" w:rsidRPr="00ED230F" w:rsidRDefault="00267EAA" w:rsidP="00C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17226" w:rsidRPr="00ED230F">
              <w:rPr>
                <w:rFonts w:ascii="Times New Roman" w:hAnsi="Times New Roman" w:cs="Times New Roman"/>
              </w:rPr>
              <w:t>.0</w:t>
            </w:r>
            <w:r w:rsidR="00C66391">
              <w:rPr>
                <w:rFonts w:ascii="Times New Roman" w:hAnsi="Times New Roman" w:cs="Times New Roman"/>
              </w:rPr>
              <w:t>3</w:t>
            </w:r>
            <w:r w:rsidR="00817226" w:rsidRPr="00ED230F">
              <w:rPr>
                <w:rFonts w:ascii="Times New Roman" w:hAnsi="Times New Roman" w:cs="Times New Roman"/>
              </w:rPr>
              <w:t>.202</w:t>
            </w:r>
            <w:r w:rsidR="00C66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9" w:type="dxa"/>
          </w:tcPr>
          <w:p w:rsidR="00817226" w:rsidRPr="00ED230F" w:rsidRDefault="00817226" w:rsidP="00817226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>в приказе:</w:t>
            </w:r>
          </w:p>
          <w:p w:rsidR="00817226" w:rsidRPr="00ED230F" w:rsidRDefault="00817226" w:rsidP="00817226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>а). цел</w:t>
            </w:r>
            <w:proofErr w:type="gramStart"/>
            <w:r w:rsidRPr="00ED230F">
              <w:rPr>
                <w:rFonts w:ascii="Times New Roman" w:hAnsi="Times New Roman" w:cs="Times New Roman"/>
              </w:rPr>
              <w:t>ь(</w:t>
            </w:r>
            <w:proofErr w:type="gramEnd"/>
            <w:r w:rsidRPr="00ED230F">
              <w:rPr>
                <w:rFonts w:ascii="Times New Roman" w:hAnsi="Times New Roman" w:cs="Times New Roman"/>
              </w:rPr>
              <w:t>и);</w:t>
            </w:r>
          </w:p>
          <w:p w:rsidR="00817226" w:rsidRPr="00ED230F" w:rsidRDefault="00817226" w:rsidP="00817226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>в)</w:t>
            </w:r>
            <w:proofErr w:type="gramStart"/>
            <w:r w:rsidRPr="00ED230F">
              <w:rPr>
                <w:rFonts w:ascii="Times New Roman" w:hAnsi="Times New Roman" w:cs="Times New Roman"/>
              </w:rPr>
              <w:t>.</w:t>
            </w:r>
            <w:proofErr w:type="gramEnd"/>
            <w:r w:rsidRPr="00ED23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230F">
              <w:rPr>
                <w:rFonts w:ascii="Times New Roman" w:hAnsi="Times New Roman" w:cs="Times New Roman"/>
              </w:rPr>
              <w:t>о</w:t>
            </w:r>
            <w:proofErr w:type="gramEnd"/>
            <w:r w:rsidRPr="00ED230F">
              <w:rPr>
                <w:rFonts w:ascii="Times New Roman" w:hAnsi="Times New Roman" w:cs="Times New Roman"/>
              </w:rPr>
              <w:t>тветственность за обеспечение объективности и достоверности данных;</w:t>
            </w:r>
          </w:p>
          <w:p w:rsidR="00817226" w:rsidRPr="00ED230F" w:rsidRDefault="00817226" w:rsidP="00817226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>г) приложения (план проведения, исполнители и т.д.).</w:t>
            </w:r>
          </w:p>
        </w:tc>
        <w:tc>
          <w:tcPr>
            <w:tcW w:w="3007" w:type="dxa"/>
          </w:tcPr>
          <w:p w:rsidR="00267EAA" w:rsidRPr="00267EAA" w:rsidRDefault="00267EAA" w:rsidP="0081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>Токтаниязов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="00817226" w:rsidRPr="00267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651A" w:rsidRPr="0026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226" w:rsidRPr="005F77FB" w:rsidRDefault="00A1651A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МКУ </w:t>
            </w:r>
            <w:r w:rsidR="00267EAA">
              <w:rPr>
                <w:rFonts w:ascii="Times New Roman" w:hAnsi="Times New Roman" w:cs="Times New Roman"/>
              </w:rPr>
              <w:t>«Центр по ОУО»</w:t>
            </w:r>
            <w:r w:rsidRPr="005F77FB">
              <w:rPr>
                <w:rFonts w:ascii="Times New Roman" w:hAnsi="Times New Roman" w:cs="Times New Roman"/>
              </w:rPr>
              <w:t>,</w:t>
            </w:r>
          </w:p>
          <w:p w:rsidR="00817226" w:rsidRPr="005F77FB" w:rsidRDefault="00817226" w:rsidP="00267EAA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Руководители </w:t>
            </w:r>
            <w:r w:rsidR="00267EAA">
              <w:rPr>
                <w:rFonts w:ascii="Times New Roman" w:hAnsi="Times New Roman" w:cs="Times New Roman"/>
              </w:rPr>
              <w:t>МК</w:t>
            </w:r>
            <w:r w:rsidRPr="005F77FB">
              <w:rPr>
                <w:rFonts w:ascii="Times New Roman" w:hAnsi="Times New Roman" w:cs="Times New Roman"/>
              </w:rPr>
              <w:t>ДО</w:t>
            </w:r>
            <w:r w:rsidR="00267EAA">
              <w:rPr>
                <w:rFonts w:ascii="Times New Roman" w:hAnsi="Times New Roman" w:cs="Times New Roman"/>
              </w:rPr>
              <w:t>У</w:t>
            </w:r>
          </w:p>
        </w:tc>
      </w:tr>
      <w:tr w:rsidR="00817226" w:rsidRPr="00817226" w:rsidTr="00435DC5">
        <w:trPr>
          <w:gridAfter w:val="1"/>
          <w:wAfter w:w="6" w:type="dxa"/>
        </w:trPr>
        <w:tc>
          <w:tcPr>
            <w:tcW w:w="562" w:type="dxa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4" w:type="dxa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Проведение информационно – разъяснительной работы с участниками образовательных отношений</w:t>
            </w:r>
          </w:p>
        </w:tc>
        <w:tc>
          <w:tcPr>
            <w:tcW w:w="1793" w:type="dxa"/>
          </w:tcPr>
          <w:p w:rsidR="00817226" w:rsidRPr="00ED230F" w:rsidRDefault="00267EAA" w:rsidP="00C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</w:t>
            </w:r>
            <w:r w:rsidR="00817226" w:rsidRPr="00ED230F">
              <w:rPr>
                <w:rFonts w:ascii="Times New Roman" w:hAnsi="Times New Roman" w:cs="Times New Roman"/>
                <w:color w:val="333333"/>
              </w:rPr>
              <w:t>.0</w:t>
            </w:r>
            <w:r w:rsidR="00C66391">
              <w:rPr>
                <w:rFonts w:ascii="Times New Roman" w:hAnsi="Times New Roman" w:cs="Times New Roman"/>
                <w:color w:val="333333"/>
              </w:rPr>
              <w:t>3</w:t>
            </w:r>
            <w:r w:rsidR="00817226" w:rsidRPr="00ED230F">
              <w:rPr>
                <w:rFonts w:ascii="Times New Roman" w:hAnsi="Times New Roman" w:cs="Times New Roman"/>
                <w:color w:val="333333"/>
              </w:rPr>
              <w:t>.202</w:t>
            </w:r>
            <w:r w:rsidR="00C66391">
              <w:rPr>
                <w:rFonts w:ascii="Times New Roman" w:hAnsi="Times New Roman" w:cs="Times New Roman"/>
                <w:color w:val="333333"/>
              </w:rPr>
              <w:t>2</w:t>
            </w:r>
            <w:r w:rsidR="00817226" w:rsidRPr="00ED230F">
              <w:rPr>
                <w:rFonts w:ascii="Times New Roman" w:hAnsi="Times New Roman" w:cs="Times New Roman"/>
                <w:color w:val="333333"/>
              </w:rPr>
              <w:t>-</w:t>
            </w:r>
            <w:r>
              <w:rPr>
                <w:rFonts w:ascii="Times New Roman" w:hAnsi="Times New Roman" w:cs="Times New Roman"/>
                <w:color w:val="333333"/>
              </w:rPr>
              <w:t>15</w:t>
            </w:r>
            <w:r w:rsidR="00817226" w:rsidRPr="00ED230F">
              <w:rPr>
                <w:rFonts w:ascii="Times New Roman" w:hAnsi="Times New Roman" w:cs="Times New Roman"/>
                <w:color w:val="333333"/>
              </w:rPr>
              <w:t>.0</w:t>
            </w:r>
            <w:r w:rsidR="00C66391">
              <w:rPr>
                <w:rFonts w:ascii="Times New Roman" w:hAnsi="Times New Roman" w:cs="Times New Roman"/>
                <w:color w:val="333333"/>
              </w:rPr>
              <w:t>4</w:t>
            </w:r>
            <w:r w:rsidR="00817226" w:rsidRPr="00ED230F">
              <w:rPr>
                <w:rFonts w:ascii="Times New Roman" w:hAnsi="Times New Roman" w:cs="Times New Roman"/>
                <w:color w:val="333333"/>
              </w:rPr>
              <w:t>.202</w:t>
            </w:r>
            <w:r w:rsidR="00C66391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4329" w:type="dxa"/>
          </w:tcPr>
          <w:p w:rsidR="00817226" w:rsidRPr="00ED230F" w:rsidRDefault="00817226" w:rsidP="00817226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>Цель: формирование у участников образовательных отношений  позитивного отношения к объективной оценке результатов</w:t>
            </w:r>
          </w:p>
        </w:tc>
        <w:tc>
          <w:tcPr>
            <w:tcW w:w="3007" w:type="dxa"/>
          </w:tcPr>
          <w:p w:rsidR="00267EAA" w:rsidRPr="00267EAA" w:rsidRDefault="00267EAA" w:rsidP="0026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>Токтаниязов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</w:p>
          <w:p w:rsidR="00267EAA" w:rsidRPr="005F77FB" w:rsidRDefault="00267EAA" w:rsidP="00267EAA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«Центр по ОУО»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</w:p>
        </w:tc>
      </w:tr>
      <w:tr w:rsidR="00817226" w:rsidRPr="00817226" w:rsidTr="00435DC5">
        <w:tc>
          <w:tcPr>
            <w:tcW w:w="562" w:type="dxa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  <w:b/>
              </w:rPr>
            </w:pPr>
            <w:r w:rsidRPr="005F77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29" w:type="dxa"/>
            <w:gridSpan w:val="5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  <w:b/>
              </w:rPr>
            </w:pPr>
            <w:r w:rsidRPr="005F77FB">
              <w:rPr>
                <w:rFonts w:ascii="Times New Roman" w:hAnsi="Times New Roman" w:cs="Times New Roman"/>
                <w:b/>
              </w:rPr>
              <w:t>Оценка качества условий осуществления образовательной деятельности в муниципальных образовательных организациях, реализующих программы дошкольного образования, по направлениям: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Анализ содержания образовательной деятельности и организации образовательного процесса по образовательным программам </w:t>
            </w:r>
            <w:r w:rsidRPr="005F77FB">
              <w:rPr>
                <w:rFonts w:ascii="Times New Roman" w:hAnsi="Times New Roman" w:cs="Times New Roman"/>
                <w:b/>
              </w:rPr>
              <w:t>дошкольного</w:t>
            </w:r>
            <w:r w:rsidRPr="005F77FB">
              <w:rPr>
                <w:rFonts w:ascii="Times New Roman" w:hAnsi="Times New Roman" w:cs="Times New Roman"/>
              </w:rPr>
              <w:t xml:space="preserve"> образования в муниципалитете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Кадровое обеспечение муниципальных</w:t>
            </w:r>
            <w:r w:rsidR="00ED230F">
              <w:rPr>
                <w:rFonts w:ascii="Times New Roman" w:hAnsi="Times New Roman" w:cs="Times New Roman"/>
              </w:rPr>
              <w:t xml:space="preserve"> </w:t>
            </w:r>
            <w:r w:rsidRPr="005F77FB">
              <w:rPr>
                <w:rFonts w:ascii="Times New Roman" w:hAnsi="Times New Roman" w:cs="Times New Roman"/>
                <w:b/>
              </w:rPr>
              <w:t xml:space="preserve">дошкольных </w:t>
            </w:r>
            <w:r w:rsidRPr="005F77FB">
              <w:rPr>
                <w:rFonts w:ascii="Times New Roman" w:hAnsi="Times New Roman" w:cs="Times New Roman"/>
              </w:rPr>
              <w:t>образовательных организаций /</w:t>
            </w:r>
            <w:r w:rsidRPr="005F77FB">
              <w:rPr>
                <w:rFonts w:ascii="Times New Roman" w:hAnsi="Times New Roman" w:cs="Times New Roman"/>
                <w:i/>
              </w:rPr>
              <w:t>и оценка уровня заработной платы педагогических /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Материально-техническое и информационное обеспечение муниципальных дошкольных образовательных организаций</w:t>
            </w:r>
          </w:p>
        </w:tc>
      </w:tr>
      <w:tr w:rsidR="00ED230F" w:rsidRPr="00817226" w:rsidTr="00435DC5">
        <w:tc>
          <w:tcPr>
            <w:tcW w:w="562" w:type="dxa"/>
          </w:tcPr>
          <w:p w:rsidR="00ED230F" w:rsidRPr="005F77FB" w:rsidRDefault="00ED230F" w:rsidP="00817226">
            <w:pPr>
              <w:rPr>
                <w:rFonts w:ascii="Times New Roman" w:hAnsi="Times New Roman" w:cs="Times New Roman"/>
                <w:b/>
              </w:rPr>
            </w:pPr>
            <w:r w:rsidRPr="005F77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29" w:type="dxa"/>
            <w:gridSpan w:val="5"/>
          </w:tcPr>
          <w:p w:rsidR="00ED230F" w:rsidRPr="005F77FB" w:rsidRDefault="00ED230F" w:rsidP="00817226">
            <w:pPr>
              <w:rPr>
                <w:rFonts w:ascii="Times New Roman" w:hAnsi="Times New Roman" w:cs="Times New Roman"/>
                <w:b/>
              </w:rPr>
            </w:pPr>
            <w:r w:rsidRPr="005F77FB">
              <w:rPr>
                <w:rFonts w:ascii="Times New Roman" w:hAnsi="Times New Roman" w:cs="Times New Roman"/>
                <w:b/>
              </w:rPr>
              <w:t>Организационное сопровождение мониторинга</w:t>
            </w:r>
          </w:p>
        </w:tc>
      </w:tr>
      <w:tr w:rsidR="00817226" w:rsidRPr="00817226" w:rsidTr="00435DC5">
        <w:trPr>
          <w:gridAfter w:val="1"/>
          <w:wAfter w:w="6" w:type="dxa"/>
        </w:trPr>
        <w:tc>
          <w:tcPr>
            <w:tcW w:w="562" w:type="dxa"/>
          </w:tcPr>
          <w:p w:rsidR="00817226" w:rsidRPr="005F77FB" w:rsidRDefault="00817226" w:rsidP="00817226">
            <w:pPr>
              <w:pStyle w:val="a3"/>
              <w:ind w:left="-77"/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5094" w:type="dxa"/>
          </w:tcPr>
          <w:p w:rsidR="00817226" w:rsidRPr="005F77FB" w:rsidRDefault="00817226" w:rsidP="00817226">
            <w:pPr>
              <w:pStyle w:val="a3"/>
              <w:ind w:left="-77"/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  <w:b/>
                <w:i/>
              </w:rPr>
              <w:t>Разработка пакета документов по регламентации мониторинга</w:t>
            </w:r>
            <w:r w:rsidRPr="005F77FB">
              <w:rPr>
                <w:rFonts w:ascii="Times New Roman" w:hAnsi="Times New Roman" w:cs="Times New Roman"/>
              </w:rPr>
              <w:t>:</w:t>
            </w:r>
          </w:p>
          <w:p w:rsidR="00817226" w:rsidRPr="005F77FB" w:rsidRDefault="002B4D43" w:rsidP="00817226">
            <w:pPr>
              <w:pStyle w:val="a3"/>
              <w:numPr>
                <w:ilvl w:val="0"/>
                <w:numId w:val="3"/>
              </w:numPr>
              <w:ind w:left="-77" w:firstLine="0"/>
              <w:jc w:val="both"/>
              <w:rPr>
                <w:rFonts w:ascii="Times New Roman" w:hAnsi="Times New Roman" w:cs="Times New Roman"/>
                <w:b/>
              </w:rPr>
            </w:pPr>
            <w:r w:rsidRPr="005F77FB">
              <w:rPr>
                <w:rFonts w:ascii="Times New Roman" w:hAnsi="Times New Roman" w:cs="Times New Roman"/>
              </w:rPr>
              <w:t>Назначение</w:t>
            </w:r>
            <w:r w:rsidR="00817226" w:rsidRPr="005F77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17226" w:rsidRPr="005F77FB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="00817226" w:rsidRPr="005F77FB">
              <w:rPr>
                <w:rFonts w:ascii="Times New Roman" w:hAnsi="Times New Roman" w:cs="Times New Roman"/>
              </w:rPr>
              <w:t xml:space="preserve"> за проведения мониторинга на уровне ДОО;</w:t>
            </w:r>
          </w:p>
          <w:p w:rsidR="00817226" w:rsidRPr="00ED230F" w:rsidRDefault="00817226" w:rsidP="00817226">
            <w:pPr>
              <w:pStyle w:val="a3"/>
              <w:numPr>
                <w:ilvl w:val="0"/>
                <w:numId w:val="3"/>
              </w:numPr>
              <w:ind w:left="-77" w:firstLine="0"/>
              <w:jc w:val="both"/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>подготовка и рассылка писем в ДОО;</w:t>
            </w:r>
          </w:p>
          <w:p w:rsidR="00817226" w:rsidRPr="00ED230F" w:rsidRDefault="00817226" w:rsidP="00817226">
            <w:pPr>
              <w:pStyle w:val="a3"/>
              <w:ind w:left="-77"/>
              <w:jc w:val="both"/>
              <w:rPr>
                <w:rFonts w:ascii="Times New Roman" w:hAnsi="Times New Roman" w:cs="Times New Roman"/>
              </w:rPr>
            </w:pPr>
          </w:p>
          <w:p w:rsidR="00817226" w:rsidRPr="00ED230F" w:rsidRDefault="00817226" w:rsidP="00817226">
            <w:pPr>
              <w:pStyle w:val="a3"/>
              <w:numPr>
                <w:ilvl w:val="0"/>
                <w:numId w:val="3"/>
              </w:numPr>
              <w:ind w:left="-77" w:firstLine="0"/>
              <w:jc w:val="both"/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 xml:space="preserve">рассылка форм, запрашиваемых краем (Форма ОУ, в </w:t>
            </w:r>
            <w:r w:rsidRPr="00ED230F">
              <w:rPr>
                <w:rFonts w:ascii="Times New Roman" w:hAnsi="Times New Roman" w:cs="Times New Roman"/>
                <w:lang w:val="en-US"/>
              </w:rPr>
              <w:t>Excel</w:t>
            </w:r>
            <w:r w:rsidRPr="00ED230F">
              <w:rPr>
                <w:rFonts w:ascii="Times New Roman" w:hAnsi="Times New Roman" w:cs="Times New Roman"/>
              </w:rPr>
              <w:t>);</w:t>
            </w:r>
          </w:p>
          <w:p w:rsidR="00817226" w:rsidRPr="005F77FB" w:rsidRDefault="00817226" w:rsidP="00817226">
            <w:pPr>
              <w:pStyle w:val="a3"/>
              <w:ind w:left="-77"/>
              <w:jc w:val="both"/>
              <w:rPr>
                <w:rFonts w:ascii="Times New Roman" w:hAnsi="Times New Roman" w:cs="Times New Roman"/>
                <w:b/>
              </w:rPr>
            </w:pPr>
          </w:p>
          <w:p w:rsidR="00817226" w:rsidRPr="005F77FB" w:rsidRDefault="00817226" w:rsidP="00817226">
            <w:pPr>
              <w:pStyle w:val="a3"/>
              <w:numPr>
                <w:ilvl w:val="0"/>
                <w:numId w:val="3"/>
              </w:numPr>
              <w:ind w:left="-77" w:firstLine="0"/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разработка (пересылка) инструкций, рекомендаций</w:t>
            </w:r>
          </w:p>
        </w:tc>
        <w:tc>
          <w:tcPr>
            <w:tcW w:w="1793" w:type="dxa"/>
          </w:tcPr>
          <w:p w:rsidR="00817226" w:rsidRPr="00ED230F" w:rsidRDefault="00817226" w:rsidP="00817226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>Не позднее</w:t>
            </w:r>
          </w:p>
          <w:p w:rsidR="00817226" w:rsidRPr="00ED230F" w:rsidRDefault="00267EAA" w:rsidP="00817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17226" w:rsidRPr="00ED230F">
              <w:rPr>
                <w:rFonts w:ascii="Times New Roman" w:hAnsi="Times New Roman" w:cs="Times New Roman"/>
              </w:rPr>
              <w:t>.0</w:t>
            </w:r>
            <w:r w:rsidR="00C66391">
              <w:rPr>
                <w:rFonts w:ascii="Times New Roman" w:hAnsi="Times New Roman" w:cs="Times New Roman"/>
              </w:rPr>
              <w:t>3</w:t>
            </w:r>
            <w:r w:rsidR="00817226" w:rsidRPr="00ED230F">
              <w:rPr>
                <w:rFonts w:ascii="Times New Roman" w:hAnsi="Times New Roman" w:cs="Times New Roman"/>
              </w:rPr>
              <w:t>.202</w:t>
            </w:r>
            <w:r w:rsidR="00C66391">
              <w:rPr>
                <w:rFonts w:ascii="Times New Roman" w:hAnsi="Times New Roman" w:cs="Times New Roman"/>
              </w:rPr>
              <w:t>2</w:t>
            </w:r>
          </w:p>
          <w:p w:rsidR="00817226" w:rsidRPr="00ED230F" w:rsidRDefault="00817226" w:rsidP="00817226">
            <w:pPr>
              <w:rPr>
                <w:rFonts w:ascii="Times New Roman" w:hAnsi="Times New Roman" w:cs="Times New Roman"/>
              </w:rPr>
            </w:pPr>
          </w:p>
          <w:p w:rsidR="002B4D43" w:rsidRPr="00ED230F" w:rsidRDefault="002B4D43" w:rsidP="002B4D43">
            <w:pPr>
              <w:rPr>
                <w:rFonts w:ascii="Times New Roman" w:hAnsi="Times New Roman" w:cs="Times New Roman"/>
              </w:rPr>
            </w:pPr>
          </w:p>
          <w:p w:rsidR="002B4D43" w:rsidRPr="00ED230F" w:rsidRDefault="002B4D43" w:rsidP="002B4D43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>Не позднее</w:t>
            </w:r>
          </w:p>
          <w:p w:rsidR="002B4D43" w:rsidRPr="00ED230F" w:rsidRDefault="00267EAA" w:rsidP="002B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B4D43" w:rsidRPr="00ED230F">
              <w:rPr>
                <w:rFonts w:ascii="Times New Roman" w:hAnsi="Times New Roman" w:cs="Times New Roman"/>
              </w:rPr>
              <w:t>.0</w:t>
            </w:r>
            <w:r w:rsidR="00C66391">
              <w:rPr>
                <w:rFonts w:ascii="Times New Roman" w:hAnsi="Times New Roman" w:cs="Times New Roman"/>
              </w:rPr>
              <w:t>3</w:t>
            </w:r>
            <w:r w:rsidR="002B4D43" w:rsidRPr="00ED230F">
              <w:rPr>
                <w:rFonts w:ascii="Times New Roman" w:hAnsi="Times New Roman" w:cs="Times New Roman"/>
              </w:rPr>
              <w:t>.202</w:t>
            </w:r>
            <w:r w:rsidR="00C66391">
              <w:rPr>
                <w:rFonts w:ascii="Times New Roman" w:hAnsi="Times New Roman" w:cs="Times New Roman"/>
              </w:rPr>
              <w:t>2</w:t>
            </w:r>
          </w:p>
          <w:p w:rsidR="002B4D43" w:rsidRPr="00ED230F" w:rsidRDefault="002B4D43" w:rsidP="00817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Мониторинг проводится на основании: 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- приказа (</w:t>
            </w:r>
            <w:proofErr w:type="gramStart"/>
            <w:r w:rsidRPr="005F77FB">
              <w:rPr>
                <w:rFonts w:ascii="Times New Roman" w:hAnsi="Times New Roman" w:cs="Times New Roman"/>
              </w:rPr>
              <w:t>см</w:t>
            </w:r>
            <w:proofErr w:type="gramEnd"/>
            <w:r w:rsidRPr="005F77FB">
              <w:rPr>
                <w:rFonts w:ascii="Times New Roman" w:hAnsi="Times New Roman" w:cs="Times New Roman"/>
              </w:rPr>
              <w:t>. п. 1);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- положения по оценке качества образования в муниципальной системе образования, содержащий раздел, в котором регламентируется оценочная процедура в форме мониторинга (мониторингового исследования)</w:t>
            </w:r>
          </w:p>
        </w:tc>
        <w:tc>
          <w:tcPr>
            <w:tcW w:w="3007" w:type="dxa"/>
          </w:tcPr>
          <w:p w:rsidR="002B4D43" w:rsidRPr="005F77FB" w:rsidRDefault="002B4D43" w:rsidP="002B4D43">
            <w:pPr>
              <w:rPr>
                <w:rFonts w:ascii="Times New Roman" w:hAnsi="Times New Roman" w:cs="Times New Roman"/>
              </w:rPr>
            </w:pPr>
          </w:p>
          <w:p w:rsidR="002B4D43" w:rsidRPr="005F77FB" w:rsidRDefault="002B4D43" w:rsidP="002B4D43">
            <w:pPr>
              <w:rPr>
                <w:rFonts w:ascii="Times New Roman" w:hAnsi="Times New Roman" w:cs="Times New Roman"/>
              </w:rPr>
            </w:pPr>
          </w:p>
          <w:p w:rsidR="002B4D43" w:rsidRPr="005F77FB" w:rsidRDefault="002B4D43" w:rsidP="002B4D43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Руководители </w:t>
            </w:r>
            <w:r w:rsidR="00267EAA">
              <w:rPr>
                <w:rFonts w:ascii="Times New Roman" w:hAnsi="Times New Roman" w:cs="Times New Roman"/>
              </w:rPr>
              <w:t>МК</w:t>
            </w:r>
            <w:r w:rsidRPr="005F77FB">
              <w:rPr>
                <w:rFonts w:ascii="Times New Roman" w:hAnsi="Times New Roman" w:cs="Times New Roman"/>
              </w:rPr>
              <w:t>ДО</w:t>
            </w:r>
            <w:r w:rsidR="00267EAA">
              <w:rPr>
                <w:rFonts w:ascii="Times New Roman" w:hAnsi="Times New Roman" w:cs="Times New Roman"/>
              </w:rPr>
              <w:t>У</w:t>
            </w:r>
          </w:p>
          <w:p w:rsidR="002B4D43" w:rsidRPr="005F77FB" w:rsidRDefault="002B4D43" w:rsidP="002B4D43">
            <w:pPr>
              <w:rPr>
                <w:rFonts w:ascii="Times New Roman" w:hAnsi="Times New Roman" w:cs="Times New Roman"/>
              </w:rPr>
            </w:pPr>
          </w:p>
          <w:p w:rsidR="00267EAA" w:rsidRPr="00267EAA" w:rsidRDefault="00267EAA" w:rsidP="0026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>Токтаниязов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 xml:space="preserve">Р.Р., </w:t>
            </w:r>
          </w:p>
          <w:p w:rsidR="00267EAA" w:rsidRPr="005F77FB" w:rsidRDefault="00267EAA" w:rsidP="00267EAA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«Центр по ОУО»</w:t>
            </w:r>
          </w:p>
          <w:p w:rsidR="00267EAA" w:rsidRPr="00267EAA" w:rsidRDefault="00267EAA" w:rsidP="0026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>Токтаниязов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</w:p>
          <w:p w:rsidR="00267EAA" w:rsidRPr="005F77FB" w:rsidRDefault="00267EAA" w:rsidP="00267EAA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«Центр по ОУО»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</w:p>
          <w:p w:rsidR="00267EAA" w:rsidRPr="00267EAA" w:rsidRDefault="00267EAA" w:rsidP="0026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>Токтаниязов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</w:p>
          <w:p w:rsidR="00267EAA" w:rsidRPr="005F77FB" w:rsidRDefault="00267EAA" w:rsidP="00267EAA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«Центр по ОУО»</w:t>
            </w:r>
          </w:p>
          <w:p w:rsidR="002B4D43" w:rsidRPr="005F77FB" w:rsidRDefault="002B4D43" w:rsidP="00A1651A">
            <w:pPr>
              <w:rPr>
                <w:rFonts w:ascii="Times New Roman" w:hAnsi="Times New Roman" w:cs="Times New Roman"/>
              </w:rPr>
            </w:pPr>
          </w:p>
        </w:tc>
      </w:tr>
      <w:tr w:rsidR="00817226" w:rsidRPr="00817226" w:rsidTr="00435DC5">
        <w:trPr>
          <w:gridAfter w:val="1"/>
          <w:wAfter w:w="6" w:type="dxa"/>
        </w:trPr>
        <w:tc>
          <w:tcPr>
            <w:tcW w:w="562" w:type="dxa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094" w:type="dxa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F77FB">
              <w:rPr>
                <w:rFonts w:ascii="Times New Roman" w:hAnsi="Times New Roman" w:cs="Times New Roman"/>
                <w:b/>
                <w:i/>
              </w:rPr>
              <w:t>Выбор целей, круга пользователей и вида мониторинга:</w:t>
            </w:r>
          </w:p>
          <w:p w:rsidR="00817226" w:rsidRPr="005F77FB" w:rsidRDefault="00817226" w:rsidP="00817226">
            <w:pPr>
              <w:pStyle w:val="a3"/>
              <w:numPr>
                <w:ilvl w:val="0"/>
                <w:numId w:val="4"/>
              </w:numPr>
              <w:ind w:left="-77" w:firstLine="0"/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актуальность выбора темы, целей, задач;</w:t>
            </w:r>
          </w:p>
          <w:p w:rsidR="00817226" w:rsidRPr="00ED230F" w:rsidRDefault="00817226" w:rsidP="00ED230F">
            <w:pPr>
              <w:pStyle w:val="a3"/>
              <w:numPr>
                <w:ilvl w:val="0"/>
                <w:numId w:val="4"/>
              </w:numPr>
              <w:ind w:left="-77" w:firstLine="0"/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определение круга пользователей информацией (край, </w:t>
            </w:r>
            <w:r w:rsidR="00ED230F">
              <w:rPr>
                <w:rFonts w:ascii="Times New Roman" w:hAnsi="Times New Roman" w:cs="Times New Roman"/>
              </w:rPr>
              <w:t>муниципалитет, ОО, сайт и т.д.)</w:t>
            </w:r>
          </w:p>
        </w:tc>
        <w:tc>
          <w:tcPr>
            <w:tcW w:w="1793" w:type="dxa"/>
          </w:tcPr>
          <w:p w:rsidR="002B4D43" w:rsidRPr="00ED230F" w:rsidRDefault="002B4D43" w:rsidP="002B4D43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>Не позднее</w:t>
            </w:r>
          </w:p>
          <w:p w:rsidR="002B4D43" w:rsidRPr="00ED230F" w:rsidRDefault="00267EAA" w:rsidP="002B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B4D43" w:rsidRPr="00ED230F">
              <w:rPr>
                <w:rFonts w:ascii="Times New Roman" w:hAnsi="Times New Roman" w:cs="Times New Roman"/>
              </w:rPr>
              <w:t>.0</w:t>
            </w:r>
            <w:r w:rsidR="00C66391">
              <w:rPr>
                <w:rFonts w:ascii="Times New Roman" w:hAnsi="Times New Roman" w:cs="Times New Roman"/>
              </w:rPr>
              <w:t>3</w:t>
            </w:r>
            <w:r w:rsidR="002B4D43" w:rsidRPr="00ED230F">
              <w:rPr>
                <w:rFonts w:ascii="Times New Roman" w:hAnsi="Times New Roman" w:cs="Times New Roman"/>
              </w:rPr>
              <w:t>.202</w:t>
            </w:r>
            <w:r w:rsidR="00C66391">
              <w:rPr>
                <w:rFonts w:ascii="Times New Roman" w:hAnsi="Times New Roman" w:cs="Times New Roman"/>
              </w:rPr>
              <w:t>2</w:t>
            </w:r>
          </w:p>
          <w:p w:rsidR="00817226" w:rsidRPr="00ED230F" w:rsidRDefault="00817226" w:rsidP="00817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817226" w:rsidRPr="00ED230F" w:rsidRDefault="00817226" w:rsidP="00817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267EAA" w:rsidRPr="00267EAA" w:rsidRDefault="00267EAA" w:rsidP="0026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>Токтаниязов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</w:p>
          <w:p w:rsidR="00267EAA" w:rsidRPr="005F77FB" w:rsidRDefault="00267EAA" w:rsidP="00267EAA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«Центр по ОУО»</w:t>
            </w:r>
            <w:r w:rsidRPr="005F77FB">
              <w:rPr>
                <w:rFonts w:ascii="Times New Roman" w:hAnsi="Times New Roman" w:cs="Times New Roman"/>
              </w:rPr>
              <w:t>,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</w:p>
        </w:tc>
      </w:tr>
      <w:tr w:rsidR="00817226" w:rsidRPr="00817226" w:rsidTr="00435DC5">
        <w:trPr>
          <w:gridAfter w:val="1"/>
          <w:wAfter w:w="6" w:type="dxa"/>
        </w:trPr>
        <w:tc>
          <w:tcPr>
            <w:tcW w:w="562" w:type="dxa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094" w:type="dxa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F77FB">
              <w:rPr>
                <w:rFonts w:ascii="Times New Roman" w:hAnsi="Times New Roman" w:cs="Times New Roman"/>
                <w:b/>
                <w:i/>
              </w:rPr>
              <w:t>Подготовка программы работ и плана их проведения, выбор исполнителей:</w:t>
            </w:r>
          </w:p>
          <w:p w:rsidR="00817226" w:rsidRPr="005F77FB" w:rsidRDefault="00817226" w:rsidP="00817226">
            <w:pPr>
              <w:pStyle w:val="a3"/>
              <w:numPr>
                <w:ilvl w:val="0"/>
                <w:numId w:val="5"/>
              </w:numPr>
              <w:ind w:left="-77" w:firstLine="0"/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программа и (или) план;</w:t>
            </w:r>
          </w:p>
          <w:p w:rsidR="00817226" w:rsidRPr="005F77FB" w:rsidRDefault="00817226" w:rsidP="00817226">
            <w:pPr>
              <w:pStyle w:val="a3"/>
              <w:numPr>
                <w:ilvl w:val="0"/>
                <w:numId w:val="5"/>
              </w:numPr>
              <w:ind w:left="-77" w:firstLine="0"/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определение выборки (описание, если не</w:t>
            </w:r>
            <w:r w:rsidR="00C44FBE">
              <w:rPr>
                <w:rFonts w:ascii="Times New Roman" w:hAnsi="Times New Roman" w:cs="Times New Roman"/>
              </w:rPr>
              <w:t xml:space="preserve"> </w:t>
            </w:r>
            <w:r w:rsidRPr="005F77FB">
              <w:rPr>
                <w:rFonts w:ascii="Times New Roman" w:hAnsi="Times New Roman" w:cs="Times New Roman"/>
              </w:rPr>
              <w:lastRenderedPageBreak/>
              <w:t>сплошная выборка)</w:t>
            </w:r>
          </w:p>
        </w:tc>
        <w:tc>
          <w:tcPr>
            <w:tcW w:w="1793" w:type="dxa"/>
          </w:tcPr>
          <w:p w:rsidR="002B4D43" w:rsidRPr="00ED230F" w:rsidRDefault="002B4D43" w:rsidP="002B4D43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lastRenderedPageBreak/>
              <w:t>Не позднее</w:t>
            </w:r>
          </w:p>
          <w:p w:rsidR="002B4D43" w:rsidRPr="00ED230F" w:rsidRDefault="00267EAA" w:rsidP="002B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B4D43" w:rsidRPr="00ED230F">
              <w:rPr>
                <w:rFonts w:ascii="Times New Roman" w:hAnsi="Times New Roman" w:cs="Times New Roman"/>
              </w:rPr>
              <w:t>.0</w:t>
            </w:r>
            <w:r w:rsidR="00C66391">
              <w:rPr>
                <w:rFonts w:ascii="Times New Roman" w:hAnsi="Times New Roman" w:cs="Times New Roman"/>
              </w:rPr>
              <w:t>3</w:t>
            </w:r>
            <w:r w:rsidR="002B4D43" w:rsidRPr="00ED230F">
              <w:rPr>
                <w:rFonts w:ascii="Times New Roman" w:hAnsi="Times New Roman" w:cs="Times New Roman"/>
              </w:rPr>
              <w:t>.202</w:t>
            </w:r>
            <w:r w:rsidR="00C66391">
              <w:rPr>
                <w:rFonts w:ascii="Times New Roman" w:hAnsi="Times New Roman" w:cs="Times New Roman"/>
              </w:rPr>
              <w:t>2</w:t>
            </w:r>
          </w:p>
          <w:p w:rsidR="00817226" w:rsidRPr="00ED230F" w:rsidRDefault="00817226" w:rsidP="00817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817226" w:rsidRPr="00ED230F" w:rsidRDefault="00817226" w:rsidP="00817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267EAA" w:rsidRPr="00267EAA" w:rsidRDefault="00267EAA" w:rsidP="0026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>Токтаниязов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 xml:space="preserve">Р.Р., </w:t>
            </w:r>
          </w:p>
          <w:p w:rsidR="00267EAA" w:rsidRPr="005F77FB" w:rsidRDefault="00267EAA" w:rsidP="00267EAA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«Центр по ОУО»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</w:p>
        </w:tc>
      </w:tr>
      <w:tr w:rsidR="00817226" w:rsidRPr="00817226" w:rsidTr="00435DC5">
        <w:trPr>
          <w:gridAfter w:val="1"/>
          <w:wAfter w:w="6" w:type="dxa"/>
        </w:trPr>
        <w:tc>
          <w:tcPr>
            <w:tcW w:w="562" w:type="dxa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7FB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5094" w:type="dxa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7FB">
              <w:rPr>
                <w:rFonts w:ascii="Times New Roman" w:hAnsi="Times New Roman" w:cs="Times New Roman"/>
                <w:b/>
              </w:rPr>
              <w:t>Технологическое сопровождение мониторинга</w:t>
            </w:r>
          </w:p>
        </w:tc>
        <w:tc>
          <w:tcPr>
            <w:tcW w:w="1793" w:type="dxa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7226" w:rsidRPr="00817226" w:rsidTr="00435DC5">
        <w:trPr>
          <w:gridAfter w:val="1"/>
          <w:wAfter w:w="6" w:type="dxa"/>
        </w:trPr>
        <w:tc>
          <w:tcPr>
            <w:tcW w:w="562" w:type="dxa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094" w:type="dxa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  <w:b/>
                <w:i/>
              </w:rPr>
              <w:t>Работа с документами, работа со статистическими данными</w:t>
            </w:r>
            <w:r w:rsidRPr="005F77FB">
              <w:rPr>
                <w:rFonts w:ascii="Times New Roman" w:hAnsi="Times New Roman" w:cs="Times New Roman"/>
              </w:rPr>
              <w:t xml:space="preserve"> (перечень документов, регулирующих мониторинг по содержанию и по процедуре, </w:t>
            </w:r>
            <w:proofErr w:type="gramStart"/>
            <w:r w:rsidRPr="005F77FB">
              <w:rPr>
                <w:rFonts w:ascii="Times New Roman" w:hAnsi="Times New Roman" w:cs="Times New Roman"/>
              </w:rPr>
              <w:t>статданные</w:t>
            </w:r>
            <w:proofErr w:type="gramEnd"/>
            <w:r w:rsidRPr="005F77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3" w:type="dxa"/>
          </w:tcPr>
          <w:p w:rsidR="00817226" w:rsidRPr="00ED230F" w:rsidRDefault="00ED230F" w:rsidP="00C66391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 xml:space="preserve">до </w:t>
            </w:r>
            <w:r w:rsidR="00267EAA">
              <w:rPr>
                <w:rFonts w:ascii="Times New Roman" w:hAnsi="Times New Roman" w:cs="Times New Roman"/>
              </w:rPr>
              <w:t>18</w:t>
            </w:r>
            <w:r w:rsidRPr="00ED230F">
              <w:rPr>
                <w:rFonts w:ascii="Times New Roman" w:hAnsi="Times New Roman" w:cs="Times New Roman"/>
              </w:rPr>
              <w:t>.0</w:t>
            </w:r>
            <w:r w:rsidR="00C66391">
              <w:rPr>
                <w:rFonts w:ascii="Times New Roman" w:hAnsi="Times New Roman" w:cs="Times New Roman"/>
              </w:rPr>
              <w:t>3</w:t>
            </w:r>
            <w:r w:rsidRPr="00ED230F">
              <w:rPr>
                <w:rFonts w:ascii="Times New Roman" w:hAnsi="Times New Roman" w:cs="Times New Roman"/>
              </w:rPr>
              <w:t>.202</w:t>
            </w:r>
            <w:r w:rsidR="00C66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9" w:type="dxa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267EAA" w:rsidRPr="00267EAA" w:rsidRDefault="00267EAA" w:rsidP="0026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>Токтаниязов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</w:p>
          <w:p w:rsidR="00267EAA" w:rsidRPr="005F77FB" w:rsidRDefault="00267EAA" w:rsidP="00267EAA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«Центр по ОУО»</w:t>
            </w:r>
            <w:r w:rsidRPr="005F77FB">
              <w:rPr>
                <w:rFonts w:ascii="Times New Roman" w:hAnsi="Times New Roman" w:cs="Times New Roman"/>
              </w:rPr>
              <w:t>,</w:t>
            </w:r>
          </w:p>
          <w:p w:rsidR="00A1651A" w:rsidRPr="005F77FB" w:rsidRDefault="00A1651A" w:rsidP="00A1651A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Руководители </w:t>
            </w:r>
            <w:r w:rsidR="00267EAA">
              <w:rPr>
                <w:rFonts w:ascii="Times New Roman" w:hAnsi="Times New Roman" w:cs="Times New Roman"/>
              </w:rPr>
              <w:t>МК</w:t>
            </w:r>
            <w:r w:rsidRPr="005F77FB">
              <w:rPr>
                <w:rFonts w:ascii="Times New Roman" w:hAnsi="Times New Roman" w:cs="Times New Roman"/>
              </w:rPr>
              <w:t>ДО</w:t>
            </w:r>
            <w:r w:rsidR="00267EAA">
              <w:rPr>
                <w:rFonts w:ascii="Times New Roman" w:hAnsi="Times New Roman" w:cs="Times New Roman"/>
              </w:rPr>
              <w:t>У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</w:p>
        </w:tc>
      </w:tr>
      <w:tr w:rsidR="00817226" w:rsidRPr="00817226" w:rsidTr="00435DC5">
        <w:trPr>
          <w:gridAfter w:val="1"/>
          <w:wAfter w:w="6" w:type="dxa"/>
        </w:trPr>
        <w:tc>
          <w:tcPr>
            <w:tcW w:w="562" w:type="dxa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094" w:type="dxa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F77FB">
              <w:rPr>
                <w:rFonts w:ascii="Times New Roman" w:hAnsi="Times New Roman" w:cs="Times New Roman"/>
                <w:b/>
                <w:i/>
              </w:rPr>
              <w:t>Организация процедур наблюдений за сбором информации для обеспечения ее достоверности:</w:t>
            </w:r>
          </w:p>
          <w:p w:rsidR="00817226" w:rsidRPr="005F77FB" w:rsidRDefault="00817226" w:rsidP="00817226">
            <w:pPr>
              <w:pStyle w:val="a3"/>
              <w:numPr>
                <w:ilvl w:val="0"/>
                <w:numId w:val="9"/>
              </w:numPr>
              <w:ind w:left="-62" w:firstLine="0"/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обеспечение достоверности на техническом уровне;</w:t>
            </w:r>
          </w:p>
          <w:p w:rsidR="00817226" w:rsidRPr="005F77FB" w:rsidRDefault="00817226" w:rsidP="00817226">
            <w:pPr>
              <w:pStyle w:val="a3"/>
              <w:numPr>
                <w:ilvl w:val="0"/>
                <w:numId w:val="9"/>
              </w:numPr>
              <w:ind w:left="-62" w:firstLine="0"/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обеспечение объективности оценочных процедур и результатов</w:t>
            </w:r>
          </w:p>
        </w:tc>
        <w:tc>
          <w:tcPr>
            <w:tcW w:w="1793" w:type="dxa"/>
          </w:tcPr>
          <w:p w:rsidR="00817226" w:rsidRPr="00ED230F" w:rsidRDefault="00ED230F" w:rsidP="00C66391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 xml:space="preserve">до </w:t>
            </w:r>
            <w:r w:rsidR="00267EAA">
              <w:rPr>
                <w:rFonts w:ascii="Times New Roman" w:hAnsi="Times New Roman" w:cs="Times New Roman"/>
              </w:rPr>
              <w:t>26</w:t>
            </w:r>
            <w:r w:rsidRPr="00ED230F">
              <w:rPr>
                <w:rFonts w:ascii="Times New Roman" w:hAnsi="Times New Roman" w:cs="Times New Roman"/>
              </w:rPr>
              <w:t>.0</w:t>
            </w:r>
            <w:r w:rsidR="00C66391">
              <w:rPr>
                <w:rFonts w:ascii="Times New Roman" w:hAnsi="Times New Roman" w:cs="Times New Roman"/>
              </w:rPr>
              <w:t>3</w:t>
            </w:r>
            <w:r w:rsidRPr="00ED230F">
              <w:rPr>
                <w:rFonts w:ascii="Times New Roman" w:hAnsi="Times New Roman" w:cs="Times New Roman"/>
              </w:rPr>
              <w:t>.202</w:t>
            </w:r>
            <w:r w:rsidR="00C66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9" w:type="dxa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267EAA" w:rsidRPr="00267EAA" w:rsidRDefault="00267EAA" w:rsidP="0026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>Токтаниязов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</w:p>
          <w:p w:rsidR="00267EAA" w:rsidRPr="005F77FB" w:rsidRDefault="00267EAA" w:rsidP="00267EAA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«Центр по ОУО»</w:t>
            </w:r>
            <w:r w:rsidRPr="005F77FB">
              <w:rPr>
                <w:rFonts w:ascii="Times New Roman" w:hAnsi="Times New Roman" w:cs="Times New Roman"/>
              </w:rPr>
              <w:t>,</w:t>
            </w:r>
          </w:p>
          <w:p w:rsidR="00267EAA" w:rsidRPr="005F77FB" w:rsidRDefault="00267EAA" w:rsidP="00267EAA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Руководители </w:t>
            </w:r>
            <w:r>
              <w:rPr>
                <w:rFonts w:ascii="Times New Roman" w:hAnsi="Times New Roman" w:cs="Times New Roman"/>
              </w:rPr>
              <w:t>МК</w:t>
            </w:r>
            <w:r w:rsidRPr="005F77FB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У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</w:p>
        </w:tc>
      </w:tr>
      <w:tr w:rsidR="00817226" w:rsidRPr="00817226" w:rsidTr="00435DC5">
        <w:trPr>
          <w:gridAfter w:val="1"/>
          <w:wAfter w:w="6" w:type="dxa"/>
        </w:trPr>
        <w:tc>
          <w:tcPr>
            <w:tcW w:w="562" w:type="dxa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094" w:type="dxa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  <w:b/>
                <w:i/>
              </w:rPr>
              <w:t>Организация процедур соблюдения конфиденциальности</w:t>
            </w:r>
            <w:r w:rsidRPr="005F77FB">
              <w:rPr>
                <w:rFonts w:ascii="Times New Roman" w:hAnsi="Times New Roman" w:cs="Times New Roman"/>
              </w:rPr>
              <w:t xml:space="preserve"> информации (правила хранения, передачи, использования и т.д.)</w:t>
            </w:r>
          </w:p>
        </w:tc>
        <w:tc>
          <w:tcPr>
            <w:tcW w:w="1793" w:type="dxa"/>
          </w:tcPr>
          <w:p w:rsidR="00817226" w:rsidRPr="00ED230F" w:rsidRDefault="00ED230F" w:rsidP="00C66391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>1</w:t>
            </w:r>
            <w:r w:rsidR="00267EAA">
              <w:rPr>
                <w:rFonts w:ascii="Times New Roman" w:hAnsi="Times New Roman" w:cs="Times New Roman"/>
              </w:rPr>
              <w:t>1</w:t>
            </w:r>
            <w:r w:rsidRPr="00ED230F">
              <w:rPr>
                <w:rFonts w:ascii="Times New Roman" w:hAnsi="Times New Roman" w:cs="Times New Roman"/>
              </w:rPr>
              <w:t>.0</w:t>
            </w:r>
            <w:r w:rsidR="00C66391">
              <w:rPr>
                <w:rFonts w:ascii="Times New Roman" w:hAnsi="Times New Roman" w:cs="Times New Roman"/>
              </w:rPr>
              <w:t>3</w:t>
            </w:r>
            <w:r w:rsidRPr="00ED230F">
              <w:rPr>
                <w:rFonts w:ascii="Times New Roman" w:hAnsi="Times New Roman" w:cs="Times New Roman"/>
              </w:rPr>
              <w:t>.202</w:t>
            </w:r>
            <w:r w:rsidR="00C66391">
              <w:rPr>
                <w:rFonts w:ascii="Times New Roman" w:hAnsi="Times New Roman" w:cs="Times New Roman"/>
              </w:rPr>
              <w:t>2</w:t>
            </w:r>
            <w:r w:rsidRPr="00ED230F">
              <w:rPr>
                <w:rFonts w:ascii="Times New Roman" w:hAnsi="Times New Roman" w:cs="Times New Roman"/>
              </w:rPr>
              <w:t>-</w:t>
            </w:r>
            <w:r w:rsidR="00267EAA">
              <w:rPr>
                <w:rFonts w:ascii="Times New Roman" w:hAnsi="Times New Roman" w:cs="Times New Roman"/>
              </w:rPr>
              <w:t>26.</w:t>
            </w:r>
            <w:r w:rsidRPr="00ED230F">
              <w:rPr>
                <w:rFonts w:ascii="Times New Roman" w:hAnsi="Times New Roman" w:cs="Times New Roman"/>
              </w:rPr>
              <w:t>0</w:t>
            </w:r>
            <w:r w:rsidR="00C66391">
              <w:rPr>
                <w:rFonts w:ascii="Times New Roman" w:hAnsi="Times New Roman" w:cs="Times New Roman"/>
              </w:rPr>
              <w:t>3</w:t>
            </w:r>
            <w:r w:rsidRPr="00ED230F">
              <w:rPr>
                <w:rFonts w:ascii="Times New Roman" w:hAnsi="Times New Roman" w:cs="Times New Roman"/>
              </w:rPr>
              <w:t>.202</w:t>
            </w:r>
            <w:r w:rsidR="00C66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9" w:type="dxa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267EAA" w:rsidRPr="00267EAA" w:rsidRDefault="00267EAA" w:rsidP="0026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>Токтаниязов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</w:p>
          <w:p w:rsidR="00267EAA" w:rsidRPr="005F77FB" w:rsidRDefault="00267EAA" w:rsidP="00267EAA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«Центр по ОУО»</w:t>
            </w:r>
            <w:r w:rsidRPr="005F77FB">
              <w:rPr>
                <w:rFonts w:ascii="Times New Roman" w:hAnsi="Times New Roman" w:cs="Times New Roman"/>
              </w:rPr>
              <w:t>,</w:t>
            </w:r>
          </w:p>
          <w:p w:rsidR="00267EAA" w:rsidRPr="005F77FB" w:rsidRDefault="00267EAA" w:rsidP="00267EAA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Руководители </w:t>
            </w:r>
            <w:r>
              <w:rPr>
                <w:rFonts w:ascii="Times New Roman" w:hAnsi="Times New Roman" w:cs="Times New Roman"/>
              </w:rPr>
              <w:t>МК</w:t>
            </w:r>
            <w:r w:rsidRPr="005F77FB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У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</w:p>
        </w:tc>
      </w:tr>
      <w:tr w:rsidR="00817226" w:rsidRPr="00817226" w:rsidTr="00435DC5">
        <w:trPr>
          <w:gridAfter w:val="1"/>
          <w:wAfter w:w="6" w:type="dxa"/>
        </w:trPr>
        <w:tc>
          <w:tcPr>
            <w:tcW w:w="562" w:type="dxa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094" w:type="dxa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7FB">
              <w:rPr>
                <w:rFonts w:ascii="Times New Roman" w:hAnsi="Times New Roman" w:cs="Times New Roman"/>
                <w:b/>
              </w:rPr>
              <w:t>Сбор форм ОУ, сверка, верификация, анализ достоверности данных мониторинга (сводные ведомости «Форма МО»)</w:t>
            </w:r>
          </w:p>
        </w:tc>
        <w:tc>
          <w:tcPr>
            <w:tcW w:w="1793" w:type="dxa"/>
          </w:tcPr>
          <w:p w:rsidR="00817226" w:rsidRPr="00ED230F" w:rsidRDefault="00817226" w:rsidP="00C66391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 xml:space="preserve">до </w:t>
            </w:r>
            <w:r w:rsidR="00267EAA">
              <w:rPr>
                <w:rFonts w:ascii="Times New Roman" w:hAnsi="Times New Roman" w:cs="Times New Roman"/>
              </w:rPr>
              <w:t>26</w:t>
            </w:r>
            <w:r w:rsidRPr="00ED230F">
              <w:rPr>
                <w:rFonts w:ascii="Times New Roman" w:hAnsi="Times New Roman" w:cs="Times New Roman"/>
              </w:rPr>
              <w:t>.0</w:t>
            </w:r>
            <w:r w:rsidR="00C66391">
              <w:rPr>
                <w:rFonts w:ascii="Times New Roman" w:hAnsi="Times New Roman" w:cs="Times New Roman"/>
              </w:rPr>
              <w:t>3</w:t>
            </w:r>
            <w:r w:rsidRPr="00ED230F">
              <w:rPr>
                <w:rFonts w:ascii="Times New Roman" w:hAnsi="Times New Roman" w:cs="Times New Roman"/>
              </w:rPr>
              <w:t>.202</w:t>
            </w:r>
            <w:r w:rsidR="00C66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9" w:type="dxa"/>
            <w:vAlign w:val="center"/>
          </w:tcPr>
          <w:p w:rsidR="00817226" w:rsidRPr="005F77FB" w:rsidRDefault="00817226" w:rsidP="00817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267EAA" w:rsidRPr="00267EAA" w:rsidRDefault="00267EAA" w:rsidP="0026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>Токтаниязов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</w:p>
          <w:p w:rsidR="00267EAA" w:rsidRPr="005F77FB" w:rsidRDefault="00267EAA" w:rsidP="00267EAA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«Центр по ОУО»</w:t>
            </w:r>
          </w:p>
          <w:p w:rsidR="00817226" w:rsidRPr="005F77FB" w:rsidRDefault="00817226" w:rsidP="0081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226" w:rsidRPr="00817226" w:rsidTr="00435DC5">
        <w:trPr>
          <w:gridAfter w:val="1"/>
          <w:wAfter w:w="6" w:type="dxa"/>
        </w:trPr>
        <w:tc>
          <w:tcPr>
            <w:tcW w:w="562" w:type="dxa"/>
            <w:shd w:val="clear" w:color="auto" w:fill="FF0000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094" w:type="dxa"/>
          </w:tcPr>
          <w:p w:rsidR="00817226" w:rsidRPr="00ED230F" w:rsidRDefault="00817226" w:rsidP="00ED230F">
            <w:pPr>
              <w:rPr>
                <w:rFonts w:ascii="Times New Roman" w:hAnsi="Times New Roman" w:cs="Times New Roman"/>
              </w:rPr>
            </w:pPr>
          </w:p>
          <w:p w:rsidR="00817226" w:rsidRPr="00ED230F" w:rsidRDefault="00817226" w:rsidP="00ED230F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 xml:space="preserve">Отправка данных (Форм МО, форм ОУ) с </w:t>
            </w:r>
            <w:r w:rsidRPr="00ED230F">
              <w:rPr>
                <w:rFonts w:ascii="Times New Roman" w:hAnsi="Times New Roman" w:cs="Times New Roman"/>
              </w:rPr>
              <w:lastRenderedPageBreak/>
              <w:t>сопроводительным письмом</w:t>
            </w:r>
          </w:p>
          <w:p w:rsidR="00817226" w:rsidRPr="00ED230F" w:rsidRDefault="00817226" w:rsidP="00ED230F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 xml:space="preserve"> на адрес </w:t>
            </w:r>
            <w:hyperlink r:id="rId5" w:history="1">
              <w:r w:rsidRPr="00ED230F">
                <w:rPr>
                  <w:rStyle w:val="a5"/>
                  <w:rFonts w:ascii="Times New Roman" w:hAnsi="Times New Roman" w:cs="Times New Roman"/>
                  <w:lang w:val="en-US"/>
                </w:rPr>
                <w:t>nmcirimo</w:t>
              </w:r>
              <w:r w:rsidRPr="00ED230F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ED230F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ED230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D230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17226" w:rsidRPr="00ED230F" w:rsidRDefault="00817226" w:rsidP="00ED230F">
            <w:pPr>
              <w:rPr>
                <w:rFonts w:ascii="Times New Roman" w:hAnsi="Times New Roman" w:cs="Times New Roman"/>
              </w:rPr>
            </w:pPr>
          </w:p>
          <w:p w:rsidR="00817226" w:rsidRPr="00ED230F" w:rsidRDefault="00817226" w:rsidP="00ED230F">
            <w:pPr>
              <w:rPr>
                <w:rFonts w:ascii="Times New Roman" w:hAnsi="Times New Roman" w:cs="Times New Roman"/>
              </w:rPr>
            </w:pPr>
          </w:p>
          <w:p w:rsidR="00817226" w:rsidRPr="00ED230F" w:rsidRDefault="00817226" w:rsidP="00ED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Align w:val="center"/>
          </w:tcPr>
          <w:p w:rsidR="00817226" w:rsidRPr="00ED230F" w:rsidRDefault="00267EAA" w:rsidP="00C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817226" w:rsidRPr="00ED230F">
              <w:rPr>
                <w:rFonts w:ascii="Times New Roman" w:hAnsi="Times New Roman" w:cs="Times New Roman"/>
              </w:rPr>
              <w:t>.0</w:t>
            </w:r>
            <w:r w:rsidR="00C66391">
              <w:rPr>
                <w:rFonts w:ascii="Times New Roman" w:hAnsi="Times New Roman" w:cs="Times New Roman"/>
              </w:rPr>
              <w:t>3</w:t>
            </w:r>
            <w:r w:rsidR="00817226" w:rsidRPr="00ED230F">
              <w:rPr>
                <w:rFonts w:ascii="Times New Roman" w:hAnsi="Times New Roman" w:cs="Times New Roman"/>
              </w:rPr>
              <w:t>.202</w:t>
            </w:r>
            <w:r w:rsidR="00C66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9" w:type="dxa"/>
            <w:vAlign w:val="center"/>
          </w:tcPr>
          <w:p w:rsidR="00817226" w:rsidRPr="00ED230F" w:rsidRDefault="00817226" w:rsidP="00ED230F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 xml:space="preserve">Заархивировать папку: </w:t>
            </w:r>
          </w:p>
          <w:p w:rsidR="00817226" w:rsidRPr="00ED230F" w:rsidRDefault="00817226" w:rsidP="00ED230F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 xml:space="preserve">все Формы ОУ в </w:t>
            </w:r>
            <w:r w:rsidRPr="00ED230F">
              <w:rPr>
                <w:rFonts w:ascii="Times New Roman" w:hAnsi="Times New Roman" w:cs="Times New Roman"/>
                <w:lang w:val="en-US"/>
              </w:rPr>
              <w:t>Excel</w:t>
            </w:r>
          </w:p>
          <w:p w:rsidR="00817226" w:rsidRPr="00ED230F" w:rsidRDefault="00817226" w:rsidP="00ED230F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lastRenderedPageBreak/>
              <w:t xml:space="preserve">Форма МО в </w:t>
            </w:r>
            <w:r w:rsidRPr="00ED230F">
              <w:rPr>
                <w:rFonts w:ascii="Times New Roman" w:hAnsi="Times New Roman" w:cs="Times New Roman"/>
                <w:lang w:val="en-US"/>
              </w:rPr>
              <w:t>Excel</w:t>
            </w:r>
          </w:p>
          <w:p w:rsidR="00817226" w:rsidRPr="00ED230F" w:rsidRDefault="00817226" w:rsidP="00ED230F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 xml:space="preserve">сопроводительное письмо </w:t>
            </w:r>
          </w:p>
          <w:p w:rsidR="00817226" w:rsidRPr="00ED230F" w:rsidRDefault="00817226" w:rsidP="00ED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267EAA" w:rsidRPr="00267EAA" w:rsidRDefault="00267EAA" w:rsidP="0026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Токтаниязов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817226" w:rsidRPr="00ED230F" w:rsidRDefault="00817226" w:rsidP="00267EAA">
            <w:pPr>
              <w:rPr>
                <w:rFonts w:ascii="Times New Roman" w:hAnsi="Times New Roman" w:cs="Times New Roman"/>
              </w:rPr>
            </w:pPr>
          </w:p>
        </w:tc>
      </w:tr>
      <w:tr w:rsidR="00817226" w:rsidRPr="00817226" w:rsidTr="00435DC5">
        <w:trPr>
          <w:gridAfter w:val="1"/>
          <w:wAfter w:w="6" w:type="dxa"/>
        </w:trPr>
        <w:tc>
          <w:tcPr>
            <w:tcW w:w="562" w:type="dxa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094" w:type="dxa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F77FB">
              <w:rPr>
                <w:rFonts w:ascii="Times New Roman" w:hAnsi="Times New Roman" w:cs="Times New Roman"/>
                <w:b/>
                <w:i/>
              </w:rPr>
              <w:t xml:space="preserve">Оценивание: </w:t>
            </w:r>
          </w:p>
          <w:p w:rsidR="00817226" w:rsidRPr="005F77FB" w:rsidRDefault="00817226" w:rsidP="00817226">
            <w:pPr>
              <w:pStyle w:val="a3"/>
              <w:numPr>
                <w:ilvl w:val="0"/>
                <w:numId w:val="10"/>
              </w:numPr>
              <w:ind w:left="-62" w:firstLine="0"/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надежности и </w:t>
            </w:r>
            <w:proofErr w:type="spellStart"/>
            <w:r w:rsidRPr="005F77FB">
              <w:rPr>
                <w:rFonts w:ascii="Times New Roman" w:hAnsi="Times New Roman" w:cs="Times New Roman"/>
              </w:rPr>
              <w:t>валидности</w:t>
            </w:r>
            <w:proofErr w:type="spellEnd"/>
            <w:r w:rsidRPr="005F77FB">
              <w:rPr>
                <w:rFonts w:ascii="Times New Roman" w:hAnsi="Times New Roman" w:cs="Times New Roman"/>
              </w:rPr>
              <w:t xml:space="preserve"> данных;</w:t>
            </w:r>
          </w:p>
          <w:p w:rsidR="00817226" w:rsidRPr="005F77FB" w:rsidRDefault="00817226" w:rsidP="00817226">
            <w:pPr>
              <w:pStyle w:val="a3"/>
              <w:numPr>
                <w:ilvl w:val="0"/>
                <w:numId w:val="10"/>
              </w:numPr>
              <w:ind w:left="-62" w:firstLine="0"/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коррекция данных для обеспечения сопоставимости по группам сравнения; </w:t>
            </w:r>
          </w:p>
          <w:p w:rsidR="00817226" w:rsidRPr="005F77FB" w:rsidRDefault="00817226" w:rsidP="00817226">
            <w:pPr>
              <w:pStyle w:val="a3"/>
              <w:numPr>
                <w:ilvl w:val="0"/>
                <w:numId w:val="10"/>
              </w:numPr>
              <w:ind w:left="-62" w:firstLine="0"/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выравнивание данных для обеспечения сопоставимости по группам сравнения</w:t>
            </w:r>
          </w:p>
        </w:tc>
        <w:tc>
          <w:tcPr>
            <w:tcW w:w="1793" w:type="dxa"/>
          </w:tcPr>
          <w:p w:rsidR="00817226" w:rsidRPr="00ED230F" w:rsidRDefault="00ED230F" w:rsidP="00C66391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 xml:space="preserve">До </w:t>
            </w:r>
            <w:r w:rsidR="00267EAA">
              <w:rPr>
                <w:rFonts w:ascii="Times New Roman" w:hAnsi="Times New Roman" w:cs="Times New Roman"/>
              </w:rPr>
              <w:t>26</w:t>
            </w:r>
            <w:r w:rsidRPr="00ED230F">
              <w:rPr>
                <w:rFonts w:ascii="Times New Roman" w:hAnsi="Times New Roman" w:cs="Times New Roman"/>
              </w:rPr>
              <w:t>.0</w:t>
            </w:r>
            <w:r w:rsidR="00C66391">
              <w:rPr>
                <w:rFonts w:ascii="Times New Roman" w:hAnsi="Times New Roman" w:cs="Times New Roman"/>
              </w:rPr>
              <w:t>3</w:t>
            </w:r>
            <w:r w:rsidRPr="00ED230F">
              <w:rPr>
                <w:rFonts w:ascii="Times New Roman" w:hAnsi="Times New Roman" w:cs="Times New Roman"/>
              </w:rPr>
              <w:t>.202</w:t>
            </w:r>
            <w:r w:rsidR="00C66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9" w:type="dxa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267EAA" w:rsidRPr="00267EAA" w:rsidRDefault="00267EAA" w:rsidP="0026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>Токтаниязов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</w:p>
          <w:p w:rsidR="00267EAA" w:rsidRPr="005F77FB" w:rsidRDefault="00267EAA" w:rsidP="00267EAA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«Центр по ОУО»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</w:p>
        </w:tc>
      </w:tr>
      <w:tr w:rsidR="00817226" w:rsidRPr="00817226" w:rsidTr="00435DC5">
        <w:trPr>
          <w:gridAfter w:val="1"/>
          <w:wAfter w:w="6" w:type="dxa"/>
        </w:trPr>
        <w:tc>
          <w:tcPr>
            <w:tcW w:w="562" w:type="dxa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94" w:type="dxa"/>
          </w:tcPr>
          <w:p w:rsidR="00817226" w:rsidRPr="005F77FB" w:rsidRDefault="00817226" w:rsidP="008172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77FB">
              <w:rPr>
                <w:rFonts w:ascii="Times New Roman" w:hAnsi="Times New Roman" w:cs="Times New Roman"/>
                <w:b/>
                <w:i/>
              </w:rPr>
              <w:t>Анализ и интерпретация данных результатов</w:t>
            </w:r>
            <w:r w:rsidRPr="005F77FB">
              <w:rPr>
                <w:rFonts w:ascii="Times New Roman" w:hAnsi="Times New Roman" w:cs="Times New Roman"/>
                <w:i/>
              </w:rPr>
              <w:t>:</w:t>
            </w:r>
          </w:p>
          <w:p w:rsidR="00817226" w:rsidRPr="005F77FB" w:rsidRDefault="00817226" w:rsidP="00817226">
            <w:pPr>
              <w:pStyle w:val="a3"/>
              <w:numPr>
                <w:ilvl w:val="0"/>
                <w:numId w:val="11"/>
              </w:numPr>
              <w:ind w:left="-62" w:firstLine="0"/>
              <w:jc w:val="both"/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представление информации различными способами;</w:t>
            </w:r>
          </w:p>
          <w:p w:rsidR="00817226" w:rsidRPr="00ED230F" w:rsidRDefault="00817226" w:rsidP="00817226">
            <w:pPr>
              <w:pStyle w:val="a3"/>
              <w:numPr>
                <w:ilvl w:val="0"/>
                <w:numId w:val="11"/>
              </w:numPr>
              <w:ind w:left="-62" w:firstLine="0"/>
              <w:jc w:val="both"/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>формирование выводов и адресных предложений</w:t>
            </w:r>
          </w:p>
        </w:tc>
        <w:tc>
          <w:tcPr>
            <w:tcW w:w="1793" w:type="dxa"/>
          </w:tcPr>
          <w:p w:rsidR="00ED230F" w:rsidRPr="005F77FB" w:rsidRDefault="00ED230F" w:rsidP="00ED230F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Не позднее</w:t>
            </w:r>
          </w:p>
          <w:p w:rsidR="00817226" w:rsidRPr="005F77FB" w:rsidRDefault="00267EAA" w:rsidP="00C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D230F" w:rsidRPr="005F77FB">
              <w:rPr>
                <w:rFonts w:ascii="Times New Roman" w:hAnsi="Times New Roman" w:cs="Times New Roman"/>
              </w:rPr>
              <w:t>.0</w:t>
            </w:r>
            <w:r w:rsidR="00C66391">
              <w:rPr>
                <w:rFonts w:ascii="Times New Roman" w:hAnsi="Times New Roman" w:cs="Times New Roman"/>
              </w:rPr>
              <w:t>4</w:t>
            </w:r>
            <w:r w:rsidR="00ED230F" w:rsidRPr="005F77FB">
              <w:rPr>
                <w:rFonts w:ascii="Times New Roman" w:hAnsi="Times New Roman" w:cs="Times New Roman"/>
              </w:rPr>
              <w:t>.202</w:t>
            </w:r>
            <w:r w:rsidR="00C66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9" w:type="dxa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Форма представления: справка, которая пишется на муниципальном уровне «Оценка качества образования в дошкольных образовательных организациях муниципального округа»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Или: ТРИ справки:</w:t>
            </w:r>
          </w:p>
          <w:p w:rsidR="00817226" w:rsidRPr="00ED230F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Анализ содержания образовательной деятельности и организации образовательного процесса по образовательным программам </w:t>
            </w:r>
            <w:r w:rsidRPr="00ED230F">
              <w:rPr>
                <w:rFonts w:ascii="Times New Roman" w:hAnsi="Times New Roman" w:cs="Times New Roman"/>
              </w:rPr>
              <w:t>дошкольного образования в муниципалитете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>Кадровое обеспечение муниципальных</w:t>
            </w:r>
            <w:r w:rsidR="00ED230F">
              <w:rPr>
                <w:rFonts w:ascii="Times New Roman" w:hAnsi="Times New Roman" w:cs="Times New Roman"/>
              </w:rPr>
              <w:t xml:space="preserve"> </w:t>
            </w:r>
            <w:r w:rsidRPr="00ED230F">
              <w:rPr>
                <w:rFonts w:ascii="Times New Roman" w:hAnsi="Times New Roman" w:cs="Times New Roman"/>
              </w:rPr>
              <w:lastRenderedPageBreak/>
              <w:t>дошкольных образовательных организаций /</w:t>
            </w:r>
            <w:r w:rsidRPr="005F77FB">
              <w:rPr>
                <w:rFonts w:ascii="Times New Roman" w:hAnsi="Times New Roman" w:cs="Times New Roman"/>
                <w:i/>
              </w:rPr>
              <w:t>и оценка уровня заработной платы педагогических /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Материально-техническое и информационное обеспечение муниципальных дошкольных образовательных организаций</w:t>
            </w:r>
          </w:p>
        </w:tc>
        <w:tc>
          <w:tcPr>
            <w:tcW w:w="3007" w:type="dxa"/>
          </w:tcPr>
          <w:p w:rsidR="00267EAA" w:rsidRPr="00267EAA" w:rsidRDefault="00267EAA" w:rsidP="0026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Токтаниязов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</w:p>
          <w:p w:rsidR="00267EAA" w:rsidRPr="005F77FB" w:rsidRDefault="00267EAA" w:rsidP="00267EAA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«Центр по ОУО»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</w:p>
        </w:tc>
      </w:tr>
      <w:tr w:rsidR="00817226" w:rsidRPr="00817226" w:rsidTr="00435DC5">
        <w:trPr>
          <w:gridAfter w:val="1"/>
          <w:wAfter w:w="6" w:type="dxa"/>
        </w:trPr>
        <w:tc>
          <w:tcPr>
            <w:tcW w:w="562" w:type="dxa"/>
          </w:tcPr>
          <w:p w:rsidR="00817226" w:rsidRPr="005F77FB" w:rsidRDefault="00ED230F" w:rsidP="00817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094" w:type="dxa"/>
          </w:tcPr>
          <w:p w:rsidR="00817226" w:rsidRPr="00ED230F" w:rsidRDefault="00817226" w:rsidP="00817226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 xml:space="preserve">Издание приказа </w:t>
            </w:r>
          </w:p>
          <w:p w:rsidR="00817226" w:rsidRPr="00267EAA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согласно предложениям по итогам анализа – принятие управленческих решений на уровне МО.</w:t>
            </w:r>
          </w:p>
        </w:tc>
        <w:tc>
          <w:tcPr>
            <w:tcW w:w="1793" w:type="dxa"/>
          </w:tcPr>
          <w:p w:rsidR="00ED230F" w:rsidRPr="005F77FB" w:rsidRDefault="00ED230F" w:rsidP="00ED230F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Не позднее</w:t>
            </w:r>
          </w:p>
          <w:p w:rsidR="00817226" w:rsidRPr="005F77FB" w:rsidRDefault="00C66391" w:rsidP="00C663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44F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ED230F" w:rsidRPr="005F77F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9" w:type="dxa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267EAA" w:rsidRPr="00267EAA" w:rsidRDefault="00267EAA" w:rsidP="0026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>Токтаниязов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267EAA" w:rsidRPr="005F77FB" w:rsidRDefault="00267EAA" w:rsidP="00267EAA">
            <w:pPr>
              <w:rPr>
                <w:rFonts w:ascii="Times New Roman" w:hAnsi="Times New Roman" w:cs="Times New Roman"/>
              </w:rPr>
            </w:pP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</w:p>
        </w:tc>
      </w:tr>
      <w:tr w:rsidR="00817226" w:rsidRPr="00817226" w:rsidTr="00435DC5">
        <w:trPr>
          <w:gridAfter w:val="1"/>
          <w:wAfter w:w="6" w:type="dxa"/>
        </w:trPr>
        <w:tc>
          <w:tcPr>
            <w:tcW w:w="562" w:type="dxa"/>
          </w:tcPr>
          <w:p w:rsidR="00817226" w:rsidRPr="005F77FB" w:rsidRDefault="00ED230F" w:rsidP="00817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4" w:type="dxa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Оценка эффективности принятых решений</w:t>
            </w:r>
          </w:p>
        </w:tc>
        <w:tc>
          <w:tcPr>
            <w:tcW w:w="1793" w:type="dxa"/>
          </w:tcPr>
          <w:p w:rsidR="00817226" w:rsidRPr="005F77FB" w:rsidRDefault="00A1651A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Не позднее</w:t>
            </w:r>
          </w:p>
          <w:p w:rsidR="00A1651A" w:rsidRPr="005F77FB" w:rsidRDefault="00C66391" w:rsidP="00C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1651A" w:rsidRPr="005F77F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A1651A" w:rsidRPr="005F77F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9" w:type="dxa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267EAA" w:rsidRPr="00267EAA" w:rsidRDefault="00267EAA" w:rsidP="0026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>Токтаниязов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</w:p>
          <w:p w:rsidR="00267EAA" w:rsidRPr="005F77FB" w:rsidRDefault="00267EAA" w:rsidP="00267EAA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«Центр по ОУО»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17226" w:rsidRPr="00817226" w:rsidTr="00435DC5">
        <w:trPr>
          <w:gridAfter w:val="1"/>
          <w:wAfter w:w="6" w:type="dxa"/>
        </w:trPr>
        <w:tc>
          <w:tcPr>
            <w:tcW w:w="562" w:type="dxa"/>
          </w:tcPr>
          <w:p w:rsidR="00817226" w:rsidRPr="00ED230F" w:rsidRDefault="00ED230F" w:rsidP="00817226">
            <w:pPr>
              <w:rPr>
                <w:rFonts w:ascii="Times New Roman" w:hAnsi="Times New Roman" w:cs="Times New Roman"/>
              </w:rPr>
            </w:pPr>
            <w:r w:rsidRPr="00ED23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4" w:type="dxa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Организация контроля вопросов представления информации субъектам образовательного процесса и общественности</w:t>
            </w:r>
          </w:p>
        </w:tc>
        <w:tc>
          <w:tcPr>
            <w:tcW w:w="1793" w:type="dxa"/>
          </w:tcPr>
          <w:p w:rsidR="00C44FBE" w:rsidRPr="005F77FB" w:rsidRDefault="00C44FBE" w:rsidP="00C44FBE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Не позднее</w:t>
            </w:r>
          </w:p>
          <w:p w:rsidR="00817226" w:rsidRPr="005F77FB" w:rsidRDefault="00C44FBE" w:rsidP="00C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6391">
              <w:rPr>
                <w:rFonts w:ascii="Times New Roman" w:hAnsi="Times New Roman" w:cs="Times New Roman"/>
              </w:rPr>
              <w:t>5</w:t>
            </w:r>
            <w:r w:rsidRPr="005F77FB">
              <w:rPr>
                <w:rFonts w:ascii="Times New Roman" w:hAnsi="Times New Roman" w:cs="Times New Roman"/>
              </w:rPr>
              <w:t>.0</w:t>
            </w:r>
            <w:r w:rsidR="00C66391">
              <w:rPr>
                <w:rFonts w:ascii="Times New Roman" w:hAnsi="Times New Roman" w:cs="Times New Roman"/>
              </w:rPr>
              <w:t>4</w:t>
            </w:r>
            <w:r w:rsidRPr="005F77FB">
              <w:rPr>
                <w:rFonts w:ascii="Times New Roman" w:hAnsi="Times New Roman" w:cs="Times New Roman"/>
              </w:rPr>
              <w:t>.202</w:t>
            </w:r>
            <w:r w:rsidR="00C66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9" w:type="dxa"/>
          </w:tcPr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по итогам исследования информация: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 на сайт</w:t>
            </w:r>
            <w:r w:rsidR="00A1651A" w:rsidRPr="005F77FB">
              <w:rPr>
                <w:rFonts w:ascii="Times New Roman" w:hAnsi="Times New Roman" w:cs="Times New Roman"/>
              </w:rPr>
              <w:t xml:space="preserve"> </w:t>
            </w:r>
            <w:r w:rsidRPr="005F77FB">
              <w:rPr>
                <w:rFonts w:ascii="Times New Roman" w:hAnsi="Times New Roman" w:cs="Times New Roman"/>
              </w:rPr>
              <w:t>ОО, ДОУ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родителям, 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>педагогическому коллектив</w:t>
            </w:r>
            <w:r w:rsidR="00A1651A" w:rsidRPr="005F77FB">
              <w:rPr>
                <w:rFonts w:ascii="Times New Roman" w:hAnsi="Times New Roman" w:cs="Times New Roman"/>
              </w:rPr>
              <w:t>у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267EAA" w:rsidRPr="00267EAA" w:rsidRDefault="00267EAA" w:rsidP="0026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>Токтаниязов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A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</w:p>
          <w:p w:rsidR="00267EAA" w:rsidRPr="005F77FB" w:rsidRDefault="00267EAA" w:rsidP="00267EAA">
            <w:pPr>
              <w:rPr>
                <w:rFonts w:ascii="Times New Roman" w:hAnsi="Times New Roman" w:cs="Times New Roman"/>
              </w:rPr>
            </w:pPr>
            <w:r w:rsidRPr="005F77FB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«Центр по ОУО»</w:t>
            </w:r>
          </w:p>
          <w:p w:rsidR="00817226" w:rsidRPr="005F77FB" w:rsidRDefault="00817226" w:rsidP="00817226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643AB8" w:rsidRDefault="00643AB8"/>
    <w:p w:rsidR="00643AB8" w:rsidRDefault="00643AB8"/>
    <w:p w:rsidR="00435DC5" w:rsidRDefault="00435DC5"/>
    <w:p w:rsidR="00435DC5" w:rsidRDefault="00435DC5"/>
    <w:p w:rsidR="00435DC5" w:rsidRDefault="00435DC5"/>
    <w:p w:rsidR="00A1651A" w:rsidRPr="00817226" w:rsidRDefault="00267EAA" w:rsidP="00267E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A1651A" w:rsidRPr="00817226">
        <w:rPr>
          <w:rFonts w:ascii="Times New Roman" w:hAnsi="Times New Roman" w:cs="Times New Roman"/>
        </w:rPr>
        <w:t xml:space="preserve">Приложение </w:t>
      </w:r>
      <w:r w:rsidR="00A1651A">
        <w:rPr>
          <w:rFonts w:ascii="Times New Roman" w:hAnsi="Times New Roman" w:cs="Times New Roman"/>
        </w:rPr>
        <w:t>2</w:t>
      </w:r>
    </w:p>
    <w:p w:rsidR="00A1651A" w:rsidRDefault="00A1651A" w:rsidP="00267EAA">
      <w:pPr>
        <w:spacing w:after="0"/>
        <w:jc w:val="right"/>
        <w:rPr>
          <w:rFonts w:ascii="Times New Roman" w:hAnsi="Times New Roman" w:cs="Times New Roman"/>
        </w:rPr>
      </w:pPr>
      <w:r w:rsidRPr="00817226">
        <w:rPr>
          <w:rFonts w:ascii="Times New Roman" w:hAnsi="Times New Roman" w:cs="Times New Roman"/>
        </w:rPr>
        <w:t xml:space="preserve">к приказу </w:t>
      </w:r>
      <w:r w:rsidR="00267EAA">
        <w:rPr>
          <w:rFonts w:ascii="Times New Roman" w:hAnsi="Times New Roman" w:cs="Times New Roman"/>
        </w:rPr>
        <w:t xml:space="preserve">управления образования </w:t>
      </w:r>
    </w:p>
    <w:p w:rsidR="00267EAA" w:rsidRPr="00817226" w:rsidRDefault="00267EAA" w:rsidP="00267E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от 11.0</w:t>
      </w:r>
      <w:r w:rsidR="00C6639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C6639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№ 1</w:t>
      </w:r>
      <w:r w:rsidR="00C66391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-пр</w:t>
      </w:r>
    </w:p>
    <w:tbl>
      <w:tblPr>
        <w:tblW w:w="16426" w:type="dxa"/>
        <w:tblLook w:val="04A0"/>
      </w:tblPr>
      <w:tblGrid>
        <w:gridCol w:w="1903"/>
        <w:gridCol w:w="6410"/>
        <w:gridCol w:w="1384"/>
        <w:gridCol w:w="1881"/>
        <w:gridCol w:w="1243"/>
        <w:gridCol w:w="56"/>
        <w:gridCol w:w="180"/>
        <w:gridCol w:w="268"/>
        <w:gridCol w:w="3101"/>
      </w:tblGrid>
      <w:tr w:rsidR="008F37B9" w:rsidRPr="008F37B9" w:rsidTr="008F37B9">
        <w:trPr>
          <w:gridAfter w:val="3"/>
          <w:wAfter w:w="3549" w:type="dxa"/>
          <w:trHeight w:val="630"/>
        </w:trPr>
        <w:tc>
          <w:tcPr>
            <w:tcW w:w="8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Общие данные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Ед. измерения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в/с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Наименование образовательной организации вписать в </w:t>
            </w: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соответсвии</w:t>
            </w:r>
            <w:proofErr w:type="spellEnd"/>
            <w:r w:rsidRPr="008F37B9">
              <w:rPr>
                <w:rFonts w:ascii="Times New Roman" w:hAnsi="Times New Roman" w:cs="Times New Roman"/>
                <w:color w:val="000000"/>
              </w:rPr>
              <w:t xml:space="preserve"> с уставом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полное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8F37B9" w:rsidRPr="008F37B9" w:rsidRDefault="008F37B9" w:rsidP="00435DC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Краткое наименование образовательной организации (например, 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435DC5">
              <w:rPr>
                <w:rFonts w:ascii="Times New Roman" w:hAnsi="Times New Roman" w:cs="Times New Roman"/>
                <w:b/>
                <w:bCs/>
                <w:color w:val="000000"/>
              </w:rPr>
              <w:t>КД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ОУ Д/С №ХХХ</w:t>
            </w:r>
            <w:r w:rsidRPr="008F37B9">
              <w:rPr>
                <w:rFonts w:ascii="Times New Roman" w:hAnsi="Times New Roman" w:cs="Times New Roman"/>
                <w:color w:val="000000"/>
              </w:rPr>
              <w:t xml:space="preserve">, далее если в вашей территории два </w:t>
            </w: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8F37B9">
              <w:rPr>
                <w:rFonts w:ascii="Times New Roman" w:hAnsi="Times New Roman" w:cs="Times New Roman"/>
                <w:color w:val="000000"/>
              </w:rPr>
              <w:t xml:space="preserve">/с </w:t>
            </w:r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8F37B9">
              <w:rPr>
                <w:rFonts w:ascii="Times New Roman" w:hAnsi="Times New Roman" w:cs="Times New Roman"/>
                <w:color w:val="000000"/>
              </w:rPr>
              <w:t xml:space="preserve"> одним номером -  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proofErr w:type="spellStart"/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Гвоздичка</w:t>
            </w:r>
            <w:proofErr w:type="spellEnd"/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Pr="008F37B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краткое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285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Городская или сельская местность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в/с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Организационно - правовой статус учреждения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в/с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Адрес сайта ДОО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скопировать и внести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Руководитель  дошкольной образовательной организации  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фамилия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вписать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вписать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вписать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телефон рабочий   (с указанием кода)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вписать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скопировать и внести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Заместитель руководителя ( или старший воспитатель), курирующий образовательную деятельность  (в случае </w:t>
            </w: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отсутсвия</w:t>
            </w:r>
            <w:proofErr w:type="spellEnd"/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8F37B9">
              <w:rPr>
                <w:rFonts w:ascii="Times New Roman" w:hAnsi="Times New Roman" w:cs="Times New Roman"/>
                <w:color w:val="000000"/>
              </w:rPr>
              <w:t xml:space="preserve"> не заполнять)                                                                                   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фамилия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вписать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вписать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вписать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телефон рабочий   (с указанием кода)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вписать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15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FF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скопировать и внести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1287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Материально-техническое оснащение организации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Проектная мощность (мест)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зданий, в которых осуществляется образовательный процесс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Суммарная площадь помещений,  задействованных в образовательном процессе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lastRenderedPageBreak/>
              <w:t>Суммарная площадь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групповых ячеек: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из них суммарная площадь групповых (игровых)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здани</w:t>
            </w:r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>и(</w:t>
            </w:r>
            <w:proofErr w:type="spellStart"/>
            <w:proofErr w:type="gramEnd"/>
            <w:r w:rsidRPr="008F37B9">
              <w:rPr>
                <w:rFonts w:ascii="Times New Roman" w:hAnsi="Times New Roman" w:cs="Times New Roman"/>
                <w:color w:val="000000"/>
              </w:rPr>
              <w:t>ях</w:t>
            </w:r>
            <w:proofErr w:type="spellEnd"/>
            <w:r w:rsidRPr="008F37B9">
              <w:rPr>
                <w:rFonts w:ascii="Times New Roman" w:hAnsi="Times New Roman" w:cs="Times New Roman"/>
                <w:color w:val="000000"/>
              </w:rPr>
              <w:t>) имеются: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все виды благоустройства </w:t>
            </w:r>
            <w:r w:rsidRPr="008F37B9">
              <w:rPr>
                <w:rFonts w:ascii="Times New Roman" w:hAnsi="Times New Roman" w:cs="Times New Roman"/>
                <w:color w:val="000000"/>
              </w:rPr>
              <w:br/>
              <w:t xml:space="preserve"> (водопровод,  центральное отопление, канализация)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зданий, в которых  требуется капитальный ремонт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воспитанников, обучающихся в этих зданиях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Здание находится в аварийном состоянии (есть техническое заключение износа здания)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воспитанников, обучающихся в этих зданиях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83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Количество групп/ количество детей  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Всего групп в ДОО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Всего  детей в ДОО, из них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от 2-х месяцев до 1 года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от 1 года до 2-х лет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от 2-х лет до 3-х лет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с ОВЗ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из них: от 3-х лет до 7 лет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с ОВЗ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Из общего числа групп</w:t>
            </w:r>
            <w:r w:rsidRPr="008F37B9">
              <w:rPr>
                <w:rFonts w:ascii="Times New Roman" w:hAnsi="Times New Roman" w:cs="Times New Roman"/>
                <w:color w:val="000000"/>
              </w:rPr>
              <w:br/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  <w:r w:rsidRPr="008F37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комбинированных  групп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всего  детей в комбинированных  группах, из них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от 2-х месяцев до 1 года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от 1 года до 2-х лет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от 2-х лет до 3-х лет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с ОВЗ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компенсирующих  групп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всего  детей в компенсирующих группах, из них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от 2-х месяцев до 1 года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от 1 года до 2-х лет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от 2-х лет до 3-х лет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с ОВЗ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7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Медицинский блок: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Наличие медицинского персонала: врачи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медсестры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Медицинский блок имеет лицензию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Медблок</w:t>
            </w:r>
            <w:proofErr w:type="spellEnd"/>
            <w:r w:rsidRPr="008F37B9">
              <w:rPr>
                <w:rFonts w:ascii="Times New Roman" w:hAnsi="Times New Roman" w:cs="Times New Roman"/>
                <w:color w:val="000000"/>
              </w:rPr>
              <w:t xml:space="preserve"> состоит из: </w:t>
            </w:r>
            <w:r w:rsidRPr="008F37B9">
              <w:rPr>
                <w:rFonts w:ascii="Times New Roman" w:hAnsi="Times New Roman" w:cs="Times New Roman"/>
                <w:color w:val="000000"/>
              </w:rPr>
              <w:br/>
              <w:t>медицинского кабинета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изолятора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процедурного кабинета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Оснащение спортивного зала в соответствии с требованиями ООП ДОО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Спортивный зал (отдельный) или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спортивный зал совмещен с музыкальным залом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76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Спортивный зал оснащен спортивным оборудованием (самооценка):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от 1 до 10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81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Спортивный зал оснащен спортивным инвентарем (самооценка):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от 1 до 10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83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Имеется ли в учреждении бассейн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83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Имеется ли в учреждении зимний сад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Оснащение </w:t>
            </w:r>
            <w:r w:rsidRPr="008F37B9">
              <w:rPr>
                <w:rFonts w:ascii="Times New Roman" w:hAnsi="Times New Roman" w:cs="Times New Roman"/>
                <w:color w:val="000000"/>
              </w:rPr>
              <w:lastRenderedPageBreak/>
              <w:t>музыкального  зала: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lastRenderedPageBreak/>
              <w:t xml:space="preserve">Музыкальный зал отдельный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Музыкальный зал  </w:t>
            </w: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совмешен</w:t>
            </w:r>
            <w:proofErr w:type="spellEnd"/>
            <w:r w:rsidRPr="008F37B9">
              <w:rPr>
                <w:rFonts w:ascii="Times New Roman" w:hAnsi="Times New Roman" w:cs="Times New Roman"/>
                <w:color w:val="000000"/>
              </w:rPr>
              <w:t xml:space="preserve"> со </w:t>
            </w: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спрортзалом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Музыкальный зал оборудован (самооценка)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от 1 до 10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Оснащение спортивной  площадки: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Спортивная  площадка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зона с оборудованием для подвижных игр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зона с гимнастическим оборудованием и спортивными снарядами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беговая дорожка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ямы для прыжков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полоса препятствий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Информационная база</w:t>
            </w:r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Выход в Интернет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локальная сеть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количество компьютеров: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из них, включенных в образовательный процесс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количество ноутбуков: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из них, включенных в образовательный процесс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видеокамера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цифровой фотоаппарат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мультимедийный</w:t>
            </w:r>
            <w:proofErr w:type="spellEnd"/>
            <w:r w:rsidRPr="008F37B9">
              <w:rPr>
                <w:rFonts w:ascii="Times New Roman" w:hAnsi="Times New Roman" w:cs="Times New Roman"/>
                <w:color w:val="000000"/>
              </w:rPr>
              <w:t xml:space="preserve"> проектор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интерактивная доска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экран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сканер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Обеспечение безопасности ДОУ в соответствии с требованиями: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Территории ДОО </w:t>
            </w:r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>ограждена</w:t>
            </w:r>
            <w:proofErr w:type="gramEnd"/>
            <w:r w:rsidRPr="008F37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обеспечен пропускной режим на территорию ДОО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обеспечен пропускной режим на входе в здание ДОО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ночное освещение территории ДОУ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наличие "тревожной кнопки"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наличие системы  видеонаблюдения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Тренировочные занятия с сотрудниками и детьми по действиям в случае ЧС проводятся в соответствии с требованиями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Пожарная безопасность в ДОУ: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Автоматическая пожарная сигнализация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извещатель</w:t>
            </w:r>
            <w:proofErr w:type="spellEnd"/>
            <w:r w:rsidRPr="008F37B9">
              <w:rPr>
                <w:rFonts w:ascii="Times New Roman" w:hAnsi="Times New Roman" w:cs="Times New Roman"/>
                <w:color w:val="000000"/>
              </w:rPr>
              <w:t xml:space="preserve"> пожарный дымовой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огнетушители в соответствии с требованиями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пожарные краны,  пожарные </w:t>
            </w: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рукова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электрощитовая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пожарный щит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внутренний противопожарный водопровод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планы эвакуации (в соответствии с требованиями)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Проведение противопожарных инструктажей в соответствии с требованиями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Замечания со стороны органов противопожарного надзора за предыдущий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7B9">
              <w:rPr>
                <w:rFonts w:ascii="Times New Roman" w:hAnsi="Times New Roman" w:cs="Times New Roman"/>
              </w:rPr>
              <w:t>есть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 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Методический кабинет: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Наличие методического кабинета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58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Оснащение методкабинета: 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8F37B9">
              <w:rPr>
                <w:rFonts w:ascii="Times New Roman" w:hAnsi="Times New Roman" w:cs="Times New Roman"/>
                <w:color w:val="000000"/>
              </w:rPr>
              <w:t>педагогическая, методическая литература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демонстрационный материал, наглядно-дидактические пособия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раздаточный материал по направлениям образовательной деятельности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развивающие игры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детская художественная литература (фольклор, поэзия, сказки)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Наличие и оснащение кабинета логопеда: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Наличие кабинета логопеда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58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Оснащение: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8F37B9">
              <w:rPr>
                <w:rFonts w:ascii="Times New Roman" w:hAnsi="Times New Roman" w:cs="Times New Roman"/>
                <w:color w:val="000000"/>
              </w:rPr>
              <w:t xml:space="preserve">наглядные учебные  пособия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интерактивная доска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экранозвуковые</w:t>
            </w:r>
            <w:proofErr w:type="spellEnd"/>
            <w:r w:rsidRPr="008F37B9">
              <w:rPr>
                <w:rFonts w:ascii="Times New Roman" w:hAnsi="Times New Roman" w:cs="Times New Roman"/>
                <w:color w:val="000000"/>
              </w:rPr>
              <w:t xml:space="preserve"> средства обучения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специализированная техника, игровые устройства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магнитная азбука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материал для диагностики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дидактические пособия по познавательному развитию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дидактический материал для развития мелкой моторики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для формирования звукопроизношения: комплект  для работы с речевым дыханием, различные надувные игрушки, специальные альбомы для дифференциации звуков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для формирования связной речи: красочные сюжетные изображения, наборы текстов для </w:t>
            </w: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пересказывания</w:t>
            </w:r>
            <w:proofErr w:type="spellEnd"/>
            <w:r w:rsidRPr="008F37B9">
              <w:rPr>
                <w:rFonts w:ascii="Times New Roman" w:hAnsi="Times New Roman" w:cs="Times New Roman"/>
                <w:color w:val="000000"/>
              </w:rPr>
              <w:t xml:space="preserve"> и различные современные устройства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для развития зрительного внимания и памяти: разнообразные игровые элементы, сборные картинки и </w:t>
            </w: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пазлы</w:t>
            </w:r>
            <w:proofErr w:type="spellEnd"/>
            <w:r w:rsidRPr="008F37B9">
              <w:rPr>
                <w:rFonts w:ascii="Times New Roman" w:hAnsi="Times New Roman" w:cs="Times New Roman"/>
                <w:color w:val="000000"/>
              </w:rPr>
              <w:t>, а также разрезанные картинки различной конфигурации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для развития фонематического восприятия и звука: сигнальные кружки для изучения звуков, пособия для установления звука в определенных словах, специальные картинки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дидактический материал по развитию речи:</w:t>
            </w:r>
            <w:r w:rsidRPr="008F37B9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звукопроизношение</w:t>
            </w:r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>,ф</w:t>
            </w:r>
            <w:proofErr w:type="gramEnd"/>
            <w:r w:rsidRPr="008F37B9">
              <w:rPr>
                <w:rFonts w:ascii="Times New Roman" w:hAnsi="Times New Roman" w:cs="Times New Roman"/>
                <w:color w:val="000000"/>
              </w:rPr>
              <w:t>онематический</w:t>
            </w:r>
            <w:proofErr w:type="spellEnd"/>
            <w:r w:rsidRPr="008F37B9">
              <w:rPr>
                <w:rFonts w:ascii="Times New Roman" w:hAnsi="Times New Roman" w:cs="Times New Roman"/>
                <w:color w:val="000000"/>
              </w:rPr>
              <w:t xml:space="preserve"> слух, грамматический строй, слоговая структура, словарь, связанная речь)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настольно-печатные игры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Кабинет педагога- психолога: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Наличие кабинета психолога: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58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Оснащение:  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8F37B9">
              <w:rPr>
                <w:rFonts w:ascii="Times New Roman" w:hAnsi="Times New Roman" w:cs="Times New Roman"/>
                <w:color w:val="000000"/>
              </w:rPr>
              <w:t>игровой материал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методическая литература, комплекты (диагностические)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наглядно – демонстрационный материал,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игры для релаксации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Библиотека: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Отдельный кабинет:  методическая литература,  детская литература,   подписные  периодические  издания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"Библиотеки" в группах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Организация питания в ДОУ (в соответствии правилам и нормам </w:t>
            </w: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СанПин</w:t>
            </w:r>
            <w:proofErr w:type="spellEnd"/>
            <w:r w:rsidRPr="008F37B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Сколько раз в день прием пищи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меню утверждено руководителем ОО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наличие  технологических карт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приказ о  </w:t>
            </w: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бракеражной</w:t>
            </w:r>
            <w:proofErr w:type="spellEnd"/>
            <w:r w:rsidRPr="008F37B9">
              <w:rPr>
                <w:rFonts w:ascii="Times New Roman" w:hAnsi="Times New Roman" w:cs="Times New Roman"/>
                <w:color w:val="000000"/>
              </w:rPr>
              <w:t xml:space="preserve"> комиссии,  осуществляющей ежедневный контроль качества пищи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укомплектованность  соответствующей посудой мест для приёма пищи </w:t>
            </w:r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F37B9">
              <w:rPr>
                <w:rFonts w:ascii="Times New Roman" w:hAnsi="Times New Roman" w:cs="Times New Roman"/>
                <w:color w:val="000000"/>
              </w:rPr>
              <w:t xml:space="preserve"> групповых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замечания со стороны органов </w:t>
            </w: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Роспотребнадзора</w:t>
            </w:r>
            <w:proofErr w:type="spellEnd"/>
            <w:r w:rsidRPr="008F37B9">
              <w:rPr>
                <w:rFonts w:ascii="Times New Roman" w:hAnsi="Times New Roman" w:cs="Times New Roman"/>
                <w:color w:val="000000"/>
              </w:rPr>
              <w:t xml:space="preserve"> за предыдущий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7B9">
              <w:rPr>
                <w:rFonts w:ascii="Times New Roman" w:hAnsi="Times New Roman" w:cs="Times New Roman"/>
              </w:rPr>
              <w:t>есть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 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57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Информационная открытость деятельности образовательной организации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Ведется сайт  в образовательной организации в соответствии с требованиями к сайтам в ОО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Освещение деятельности образовательной организации в СМИ и/или обновление </w:t>
            </w:r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>новостного</w:t>
            </w:r>
            <w:proofErr w:type="gramEnd"/>
            <w:r w:rsidRPr="008F37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контента</w:t>
            </w:r>
            <w:proofErr w:type="spellEnd"/>
            <w:r w:rsidRPr="008F37B9">
              <w:rPr>
                <w:rFonts w:ascii="Times New Roman" w:hAnsi="Times New Roman" w:cs="Times New Roman"/>
                <w:color w:val="000000"/>
              </w:rPr>
              <w:t xml:space="preserve"> на официальном сайте образовательной организации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Наличие коллегиального управляющего органа в организации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Сохранение жизни и здоровья воспитанников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санитарная обработка помещений проводится в соответствии с нормами и требованиями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соблюдается ли  гигиена рук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имеются картинки (инструкции), посвященные требуемым санитарно-гигиеническим мероприятиям (мытье рук, чистка зубов, вытирание носа)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 дней, пропущенных детьми  всего: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дней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из них  количество дней, пропущенных детьми по болезни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дней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из них количество дней, пропущенных детьми по другим причинам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дней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количество случаев травматизма, зафиксированных 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за 2021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585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Обеспечение здоровья, безопасности, качества услуг по присмотру и уходу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Наличие мероприятий по сохранению и укреплению здоровья воспитанников</w:t>
            </w:r>
            <w:r w:rsidRPr="008F37B9">
              <w:rPr>
                <w:rFonts w:ascii="Times New Roman" w:hAnsi="Times New Roman" w:cs="Times New Roman"/>
              </w:rPr>
              <w:t xml:space="preserve">:     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организован регулярный мониторинг состояния здоровья воспитанников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утверждены локальные акты по сохранению и укреплению здоровья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реализуется Положение об охране жизни и здоровья воспитанников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заполнены медицинские карты (да - 100%)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замечания со стороны органов </w:t>
            </w:r>
            <w:proofErr w:type="spellStart"/>
            <w:r w:rsidRPr="008F37B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8F37B9">
              <w:rPr>
                <w:rFonts w:ascii="Times New Roman" w:hAnsi="Times New Roman" w:cs="Times New Roman"/>
              </w:rPr>
              <w:t xml:space="preserve"> за предыдущий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в ДОО соблюдаются санитарно- гигиенические нормы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Обеспечение комплексной безопасности в ДОО: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нормативно-правовое регулирование комплексной безопасности, соответствует требованиям; предусмотрено регулярное </w:t>
            </w:r>
            <w:proofErr w:type="gramStart"/>
            <w:r w:rsidRPr="008F37B9">
              <w:rPr>
                <w:rFonts w:ascii="Times New Roman" w:hAnsi="Times New Roman" w:cs="Times New Roman"/>
              </w:rPr>
              <w:t>обучение коллектива по ТБ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, ОТ, ЧС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12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12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8F37B9">
              <w:rPr>
                <w:rFonts w:ascii="Times New Roman" w:hAnsi="Times New Roman" w:cs="Times New Roman"/>
              </w:rPr>
              <w:t>определены правила безопасности при проведении экскурсий и других мероприятий на территории ДОО (положения, инструкции, приказы, решения, акты, памятки, планы, отчеты, журналы, схемы охраны, графики дежурств и др.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Используемое спортивно-игровое оборудование соответствует требованиям стандартов безопасности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Территория ДОО оборудована навесами/беседками, расположенными и оснащенными с полным соблюдением требований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15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7B9">
              <w:rPr>
                <w:rFonts w:ascii="Times New Roman" w:hAnsi="Times New Roman" w:cs="Times New Roman"/>
              </w:rPr>
              <w:t>В помещении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группы, в том числе детей с ОВЗ или детей-инвалидов имеется телефон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12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57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Обеспечение качества услуг по присмотру и уходу за детьми: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в ДОО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12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8F37B9">
              <w:rPr>
                <w:rFonts w:ascii="Times New Roman" w:hAnsi="Times New Roman" w:cs="Times New Roman"/>
              </w:rPr>
              <w:t>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обеспечена доступность предметов гигиены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педагоги развивают культурно-гигиенических навыки воспитанников (наличие в планах, рабочих программах задач по уходу и присмотру)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8F37B9">
              <w:rPr>
                <w:rFonts w:ascii="Times New Roman" w:hAnsi="Times New Roman" w:cs="Times New Roman"/>
              </w:rPr>
              <w:t xml:space="preserve">регламентированы процессы организации рационального и сбалансированного питания и питья с учетом </w:t>
            </w:r>
            <w:proofErr w:type="spellStart"/>
            <w:r w:rsidRPr="008F37B9">
              <w:rPr>
                <w:rFonts w:ascii="Times New Roman" w:hAnsi="Times New Roman" w:cs="Times New Roman"/>
              </w:rPr>
              <w:t>СанПиНов</w:t>
            </w:r>
            <w:proofErr w:type="spellEnd"/>
            <w:r w:rsidRPr="008F37B9">
              <w:rPr>
                <w:rFonts w:ascii="Times New Roman" w:hAnsi="Times New Roman" w:cs="Times New Roman"/>
              </w:rPr>
              <w:t xml:space="preserve"> (разработан Порядок организации питания воспитанников ДОО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утвержден режим питания в соответствии с возрастом и индивидуальными особенностями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утверждены ежедневные и перспективные меню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ведется бракераж, учет калорийности, обеспечены правильная кулинарная обработка и закладка пищевых продуктов и др.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питание детей соответствует заявленному меню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ежедневно доступна информация о питании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соблюдается сервировка в группах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540"/>
        </w:trPr>
        <w:tc>
          <w:tcPr>
            <w:tcW w:w="128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Кадры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Качество образовательных условий в ДОО:                                                                                                                                                                                                                       кадровый состав 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Всего сотрудников  в образовательной организации: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из них руководящих работников (руководитель, заместитель руководителя)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из них (из строки всего сотрудников указать) количество педагогических работников, в том числе</w:t>
            </w:r>
            <w:proofErr w:type="gramStart"/>
            <w:r w:rsidRPr="008F37B9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воспитателей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музыкальных работников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инструкторов по физической культуре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педагогов-психологов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социальных педагогов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педагогов дополнительного образования (в том числе специалисты по изобразительному искусству, инструкторы по плаванию)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учителей-логопедов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учителей-дефектологов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старших воспитателей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методистов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прочих специализированных педагогов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 учебно-вспомогательных работников (младшие воспитатели, помощники воспитателей) в том числе,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Распределение </w:t>
            </w:r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>педагогических</w:t>
            </w:r>
            <w:proofErr w:type="gramEnd"/>
            <w:r w:rsidRPr="008F37B9">
              <w:rPr>
                <w:rFonts w:ascii="Times New Roman" w:hAnsi="Times New Roman" w:cs="Times New Roman"/>
                <w:color w:val="000000"/>
              </w:rPr>
              <w:t xml:space="preserve"> работников по возрасту</w:t>
            </w: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 в возрасте до 30 лет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 в возрасте от 30 до 50 лет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 в возрасте более 50 лет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количество/ доля </w:t>
            </w:r>
            <w:proofErr w:type="gramStart"/>
            <w:r w:rsidRPr="008F37B9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 работников пенсионного возраста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                из них  количество/доля молодых специалистов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Образовательный ценз </w:t>
            </w:r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>педагогических</w:t>
            </w:r>
            <w:proofErr w:type="gramEnd"/>
            <w:r w:rsidRPr="008F37B9">
              <w:rPr>
                <w:rFonts w:ascii="Times New Roman" w:hAnsi="Times New Roman" w:cs="Times New Roman"/>
                <w:color w:val="000000"/>
              </w:rPr>
              <w:t xml:space="preserve"> и руководящих работников организации  </w:t>
            </w: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количество/доля  </w:t>
            </w:r>
            <w:proofErr w:type="gramStart"/>
            <w:r w:rsidRPr="008F37B9">
              <w:rPr>
                <w:rFonts w:ascii="Times New Roman" w:hAnsi="Times New Roman" w:cs="Times New Roman"/>
                <w:b/>
                <w:bCs/>
              </w:rPr>
              <w:t>педагогических</w:t>
            </w:r>
            <w:proofErr w:type="gramEnd"/>
            <w:r w:rsidRPr="008F37B9">
              <w:rPr>
                <w:rFonts w:ascii="Times New Roman" w:hAnsi="Times New Roman" w:cs="Times New Roman"/>
                <w:b/>
                <w:bCs/>
              </w:rPr>
              <w:t xml:space="preserve"> работников</w:t>
            </w:r>
            <w:r w:rsidRPr="008F37B9">
              <w:rPr>
                <w:rFonts w:ascii="Times New Roman" w:hAnsi="Times New Roman" w:cs="Times New Roman"/>
              </w:rPr>
              <w:t xml:space="preserve">, имеющих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 xml:space="preserve">высшее </w:t>
            </w:r>
            <w:r w:rsidRPr="008F37B9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8F37B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  педагогическое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количество/доля </w:t>
            </w:r>
            <w:proofErr w:type="gramStart"/>
            <w:r w:rsidRPr="008F37B9">
              <w:rPr>
                <w:rFonts w:ascii="Times New Roman" w:hAnsi="Times New Roman" w:cs="Times New Roman"/>
                <w:b/>
                <w:bCs/>
              </w:rPr>
              <w:t>педагогических</w:t>
            </w:r>
            <w:proofErr w:type="gramEnd"/>
            <w:r w:rsidRPr="008F37B9">
              <w:rPr>
                <w:rFonts w:ascii="Times New Roman" w:hAnsi="Times New Roman" w:cs="Times New Roman"/>
                <w:b/>
                <w:bCs/>
              </w:rPr>
              <w:t xml:space="preserve"> работников</w:t>
            </w:r>
            <w:r w:rsidRPr="008F37B9">
              <w:rPr>
                <w:rFonts w:ascii="Times New Roman" w:hAnsi="Times New Roman" w:cs="Times New Roman"/>
              </w:rPr>
              <w:t xml:space="preserve">, имеющих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среднее</w:t>
            </w:r>
            <w:r w:rsidRPr="008F37B9">
              <w:rPr>
                <w:rFonts w:ascii="Times New Roman" w:hAnsi="Times New Roman" w:cs="Times New Roman"/>
              </w:rPr>
              <w:t xml:space="preserve"> профессиональное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количество/доля </w:t>
            </w:r>
            <w:proofErr w:type="gramStart"/>
            <w:r w:rsidRPr="008F37B9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 работников, имеющих  неоконченное высшее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количество/доля </w:t>
            </w:r>
            <w:proofErr w:type="gramStart"/>
            <w:r w:rsidRPr="008F37B9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 работников, имеющих</w:t>
            </w:r>
            <w:r w:rsidRPr="008F37B9">
              <w:rPr>
                <w:rFonts w:ascii="Times New Roman" w:hAnsi="Times New Roman" w:cs="Times New Roman"/>
                <w:b/>
                <w:bCs/>
              </w:rPr>
              <w:t xml:space="preserve"> дошкольное педагогическое образование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том числе, </w:t>
            </w:r>
            <w:proofErr w:type="gramStart"/>
            <w:r w:rsidRPr="008F37B9">
              <w:rPr>
                <w:rFonts w:ascii="Times New Roman" w:hAnsi="Times New Roman" w:cs="Times New Roman"/>
              </w:rPr>
              <w:t>высшее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в том числе среднее профессиональное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том числе,  </w:t>
            </w:r>
            <w:proofErr w:type="gramStart"/>
            <w:r w:rsidRPr="008F37B9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  неоконченное высшее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Категорийность</w:t>
            </w:r>
            <w:proofErr w:type="spellEnd"/>
            <w:r w:rsidRPr="008F37B9">
              <w:rPr>
                <w:rFonts w:ascii="Times New Roman" w:hAnsi="Times New Roman" w:cs="Times New Roman"/>
                <w:color w:val="000000"/>
              </w:rPr>
              <w:t xml:space="preserve"> педагогических работников       </w:t>
            </w: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37B9">
              <w:rPr>
                <w:rFonts w:ascii="Times New Roman" w:hAnsi="Times New Roman" w:cs="Times New Roman"/>
              </w:rPr>
              <w:t xml:space="preserve">                                                        количество/доля </w:t>
            </w:r>
            <w:proofErr w:type="gramStart"/>
            <w:r w:rsidRPr="008F37B9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 работников, имеющих высшую квалификационную категорию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количество/доля </w:t>
            </w:r>
            <w:proofErr w:type="gramStart"/>
            <w:r w:rsidRPr="008F37B9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 работников, имеющих первую квалификационную категорию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Распределение </w:t>
            </w:r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>педагогических</w:t>
            </w:r>
            <w:proofErr w:type="gramEnd"/>
            <w:r w:rsidRPr="008F37B9">
              <w:rPr>
                <w:rFonts w:ascii="Times New Roman" w:hAnsi="Times New Roman" w:cs="Times New Roman"/>
                <w:color w:val="000000"/>
              </w:rPr>
              <w:t xml:space="preserve"> работников по стажу работы</w:t>
            </w: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                 количество/доля педагогических работников, имеющих стаж педагогической деятельности менее 5 лет, из них: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работников, имеющих стаж педагогической деятельности от 5 до 10 лет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количество/доля педагогических работников, имеющих стаж педагогической деятельности от 10 лет до 15 лет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работников, имеющих стаж педагогической деятельности свыше 15 лет</w:t>
            </w:r>
            <w:proofErr w:type="gramStart"/>
            <w:r w:rsidRPr="008F37B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 из них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Распределение </w:t>
            </w:r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>педагогических</w:t>
            </w:r>
            <w:proofErr w:type="gramEnd"/>
            <w:r w:rsidRPr="008F37B9">
              <w:rPr>
                <w:rFonts w:ascii="Times New Roman" w:hAnsi="Times New Roman" w:cs="Times New Roman"/>
                <w:color w:val="000000"/>
              </w:rPr>
              <w:t xml:space="preserve"> работников  по нагрузке    </w:t>
            </w: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F37B9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 работников, имеющих нагрузку менее ставки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работников, имеющих нагрузку от 1 ставки до 1,5 ставок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работников, имеющих нагрузку от 1.5 ставки до 1,75 ставок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работников, имеющих нагрузку от 1,75 ставки до 2 ставок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работников, имеющих нагрузку более 2-х ставок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средняя наполняемость групп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чел./групп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количество детей на 1 воспитателя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чел./чел.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Повышение качества управления в ДОО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Наличие у руководителя ДОО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требуемого</w:t>
            </w:r>
            <w:r w:rsidRPr="008F37B9">
              <w:rPr>
                <w:rFonts w:ascii="Times New Roman" w:hAnsi="Times New Roman" w:cs="Times New Roman"/>
              </w:rPr>
              <w:t xml:space="preserve"> профессионального образования:    </w:t>
            </w:r>
            <w:r w:rsidRPr="008F37B9">
              <w:rPr>
                <w:rFonts w:ascii="Times New Roman" w:hAnsi="Times New Roman" w:cs="Times New Roman"/>
              </w:rPr>
              <w:br/>
              <w:t xml:space="preserve">     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 xml:space="preserve">   высшее  педагогическое образование                                                      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88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дополнительное профессиональное образование (переподготовка) </w:t>
            </w:r>
            <w:r w:rsidRPr="008F37B9">
              <w:rPr>
                <w:rFonts w:ascii="Times New Roman" w:hAnsi="Times New Roman" w:cs="Times New Roman"/>
              </w:rPr>
              <w:t>в области  государственного и муниципального управления или менеджмента и экономики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высшее образование по направлениям подготовки</w:t>
            </w:r>
            <w:r w:rsidRPr="008F37B9">
              <w:rPr>
                <w:rFonts w:ascii="Times New Roman" w:hAnsi="Times New Roman" w:cs="Times New Roman"/>
              </w:rPr>
              <w:t xml:space="preserve"> «Государственное и муниципальное управление», «Менеджмент», «Управление персоналом»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57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Разработанность и функционирование внутренней системы оценки качества образования (ВСОКО) в ДОО</w:t>
            </w:r>
            <w:r w:rsidRPr="008F37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имеется положение о ВСОКО утвержденное руководителем ОО и согласованное органом государственно-общественного управления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имеются планы и отчеты об осуществлении ВСОКО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результаты реализации ВСОКО отражены на официальном сайте ДОО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Наличие программы развития ДОО           </w:t>
            </w:r>
            <w:r w:rsidRPr="008F37B9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Соответствие Программы развития, требованиям к структуре и содержанию данного стратегического документа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программа развития ДОО, которая содержит стратегию развития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программа развития ДОО, которая </w:t>
            </w:r>
            <w:proofErr w:type="spellStart"/>
            <w:r w:rsidRPr="008F37B9">
              <w:rPr>
                <w:rFonts w:ascii="Times New Roman" w:hAnsi="Times New Roman" w:cs="Times New Roman"/>
              </w:rPr>
              <w:t>расчитана</w:t>
            </w:r>
            <w:proofErr w:type="spellEnd"/>
            <w:r w:rsidRPr="008F37B9">
              <w:rPr>
                <w:rFonts w:ascii="Times New Roman" w:hAnsi="Times New Roman" w:cs="Times New Roman"/>
              </w:rPr>
              <w:t xml:space="preserve"> на срок не  менее 3 лет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программа развития ДОО содержит требования к ресурсному обеспечению ее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программе есть раздел: оценка реализации программы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735"/>
        </w:trPr>
        <w:tc>
          <w:tcPr>
            <w:tcW w:w="128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Содержание образования в ДОУ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Число групп дошкольного образования общеразвивающей направленности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количество детей в группах  общеразвивающей направленности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число групп дошкольного образования оздоровительной направленности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количество детей в группах оздоровительной направленности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число групп дошкольного образования компенсирующей направленности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количество детей в группах компенсирующей  направленности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число групп дошкольного образования комбинированной направленности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количество детей в группах комбинированной направленности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число семейных групп, организованных на базе организации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количество детей в семейных группах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Режимы работы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Число </w:t>
            </w:r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>групп полного дня</w:t>
            </w:r>
            <w:proofErr w:type="gramEnd"/>
            <w:r w:rsidRPr="008F37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  <w:r w:rsidRPr="008F37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чел.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число групп кратковременного пребывания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  <w:r w:rsidRPr="008F37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чел.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число групп круглосуточного пребывания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  <w:r w:rsidRPr="008F37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чел.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число групп выходного дня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  <w:r w:rsidRPr="008F37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чел.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465"/>
        </w:trPr>
        <w:tc>
          <w:tcPr>
            <w:tcW w:w="128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Количественный состав детей в  разрезе групп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Младшая группа                                                        число групп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всего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с ОВЗ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детей инвалидов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Средняя группа                                                        число групп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всего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с ОВЗ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детей инвалидов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Старшая группа                                                        число групп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всего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с ОВЗ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детей инвалидов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Подготовительная группа                                          число групп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всего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с ОВЗ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детей инвалидов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Групповая ячейка 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Число групповых ячеек в ДОО, в них: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комнат для раздевания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суммарная площадь  комнат для раздевания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шкафчиков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групповых (игровых) комнат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суммарная площадь групповых комнат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кв. м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отдельная спальня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спальных мест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суммарная площадь отдельных спальных  комнат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кв. м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санузлов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число ячеек, в которых созданы</w:t>
            </w:r>
            <w:r w:rsidRPr="008F37B9">
              <w:rPr>
                <w:rFonts w:ascii="Times New Roman" w:hAnsi="Times New Roman" w:cs="Times New Roman"/>
                <w:color w:val="000000"/>
              </w:rPr>
              <w:br/>
              <w:t xml:space="preserve"> условия для беспрепятственного доступа инвалидов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Центры деятельности (зонирование в группах):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центров познавательно-исследовательской деятельности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центр сюжетно–ролевой игры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центр книги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центр конструирования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центр трудовой деятельности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центр музыкально-художественного творчества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центр развивающих игр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центр искусства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центр двигательной активности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информационное поле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Буфетная (в </w:t>
            </w:r>
            <w:proofErr w:type="gramStart"/>
            <w:r w:rsidRPr="008F37B9">
              <w:rPr>
                <w:rFonts w:ascii="Times New Roman" w:hAnsi="Times New Roman" w:cs="Times New Roman"/>
              </w:rPr>
              <w:t>групповой</w:t>
            </w:r>
            <w:proofErr w:type="gramEnd"/>
            <w:r w:rsidRPr="008F37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Средняя площадь буфетной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укомплектованность  соответствующей посудой мест для приёма пищи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Групповая площадка 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22272F"/>
              </w:rPr>
            </w:pPr>
            <w:r w:rsidRPr="008F37B9">
              <w:rPr>
                <w:rFonts w:ascii="Times New Roman" w:hAnsi="Times New Roman" w:cs="Times New Roman"/>
                <w:color w:val="22272F"/>
              </w:rPr>
              <w:t>Групповая площадка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22272F"/>
              </w:rPr>
            </w:pPr>
            <w:r w:rsidRPr="008F37B9">
              <w:rPr>
                <w:rFonts w:ascii="Times New Roman" w:hAnsi="Times New Roman" w:cs="Times New Roman"/>
                <w:color w:val="22272F"/>
              </w:rPr>
              <w:t xml:space="preserve">площадь групповой площадки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террасы с навесами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стол для игр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горка-манеж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песочница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скамейки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горки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заборчики с вертикальными перекладинами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гимнастические стенки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>перекладины</w:t>
            </w:r>
            <w:proofErr w:type="gramEnd"/>
            <w:r w:rsidRPr="008F37B9">
              <w:rPr>
                <w:rFonts w:ascii="Times New Roman" w:hAnsi="Times New Roman" w:cs="Times New Roman"/>
                <w:color w:val="000000"/>
              </w:rPr>
              <w:t xml:space="preserve"> размещенные на разной высоте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наклонные </w:t>
            </w: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лесницы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качели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игровые комплексы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карусели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lastRenderedPageBreak/>
              <w:t>Рабочее место воспитателя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Компьютер </w:t>
            </w:r>
            <w:proofErr w:type="gramStart"/>
            <w:r w:rsidRPr="008F37B9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8F37B9">
              <w:rPr>
                <w:rFonts w:ascii="Times New Roman" w:hAnsi="Times New Roman" w:cs="Times New Roman"/>
                <w:color w:val="000000"/>
              </w:rPr>
              <w:t>ноутбук)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выход в Интернет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локальная сеть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видеокамера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цифровой фотоаппарат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37B9">
              <w:rPr>
                <w:rFonts w:ascii="Times New Roman" w:hAnsi="Times New Roman" w:cs="Times New Roman"/>
                <w:color w:val="000000"/>
              </w:rPr>
              <w:t>мультимедийный</w:t>
            </w:r>
            <w:proofErr w:type="spellEnd"/>
            <w:r w:rsidRPr="008F37B9">
              <w:rPr>
                <w:rFonts w:ascii="Times New Roman" w:hAnsi="Times New Roman" w:cs="Times New Roman"/>
                <w:color w:val="000000"/>
              </w:rPr>
              <w:t xml:space="preserve"> проектор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интерактивная доска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экран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28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сканер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63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Качество образовательных программ дошкольного образования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Соответствие ООП ДО ДОО, требованиям ФГОС </w:t>
            </w:r>
            <w:proofErr w:type="gramStart"/>
            <w:r w:rsidRPr="008F37B9">
              <w:rPr>
                <w:rFonts w:ascii="Times New Roman" w:hAnsi="Times New Roman" w:cs="Times New Roman"/>
              </w:rPr>
              <w:t>ДО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7B9">
              <w:rPr>
                <w:rFonts w:ascii="Times New Roman" w:hAnsi="Times New Roman" w:cs="Times New Roman"/>
              </w:rPr>
              <w:t>к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 структуре и содержанию образовательных программ дошкольного образования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123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Программу включены  разделы</w:t>
            </w:r>
            <w:r w:rsidRPr="008F37B9">
              <w:rPr>
                <w:rFonts w:ascii="Times New Roman" w:hAnsi="Times New Roman" w:cs="Times New Roman"/>
              </w:rPr>
              <w:t>, в которых отражена  обязательная часть</w:t>
            </w:r>
            <w:proofErr w:type="gramStart"/>
            <w:r w:rsidRPr="008F37B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F37B9">
              <w:rPr>
                <w:rFonts w:ascii="Times New Roman" w:hAnsi="Times New Roman" w:cs="Times New Roman"/>
              </w:rPr>
              <w:br/>
            </w:r>
            <w:r w:rsidRPr="008F37B9">
              <w:rPr>
                <w:rFonts w:ascii="Times New Roman" w:hAnsi="Times New Roman" w:cs="Times New Roman"/>
                <w:b/>
                <w:bCs/>
              </w:rPr>
              <w:t>целевой  раздел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содержательный раздел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организационный раздел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целевой</w:t>
            </w:r>
            <w:r w:rsidRPr="008F37B9">
              <w:rPr>
                <w:rFonts w:ascii="Times New Roman" w:hAnsi="Times New Roman" w:cs="Times New Roman"/>
              </w:rPr>
              <w:t xml:space="preserve"> раздел включает в себя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пояснительную записк</w:t>
            </w:r>
            <w:r w:rsidRPr="008F37B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69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целевой </w:t>
            </w:r>
            <w:r w:rsidRPr="008F37B9">
              <w:rPr>
                <w:rFonts w:ascii="Times New Roman" w:hAnsi="Times New Roman" w:cs="Times New Roman"/>
              </w:rPr>
              <w:t xml:space="preserve">раздел включает в себя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  <w:r w:rsidRPr="008F37B9">
              <w:rPr>
                <w:rFonts w:ascii="Times New Roman" w:hAnsi="Times New Roman" w:cs="Times New Roman"/>
              </w:rPr>
              <w:t xml:space="preserve"> освоения программы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  <w:r w:rsidRPr="008F37B9">
              <w:rPr>
                <w:rFonts w:ascii="Times New Roman" w:hAnsi="Times New Roman" w:cs="Times New Roman"/>
              </w:rPr>
              <w:t xml:space="preserve"> раскрывает цели и задачи Программы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пояснительная записка </w:t>
            </w:r>
            <w:r w:rsidRPr="008F37B9">
              <w:rPr>
                <w:rFonts w:ascii="Times New Roman" w:hAnsi="Times New Roman" w:cs="Times New Roman"/>
              </w:rPr>
              <w:t>раскрывает принципы и подходы, значимые для разработки и реализации Программы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117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пояснительная записка раскрывает  значимые для разработки и реализации Программы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  <w:r w:rsidRPr="008F37B9">
              <w:rPr>
                <w:rFonts w:ascii="Times New Roman" w:hAnsi="Times New Roman" w:cs="Times New Roman"/>
              </w:rPr>
              <w:t xml:space="preserve">, в том числе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характеристики особенностей развития детей раннего и дошкольного возраста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  <w:r w:rsidRPr="008F37B9">
              <w:rPr>
                <w:rFonts w:ascii="Times New Roman" w:hAnsi="Times New Roman" w:cs="Times New Roman"/>
              </w:rPr>
              <w:t xml:space="preserve"> освоения Программы конкретизируют требования ФГОС </w:t>
            </w:r>
            <w:proofErr w:type="gramStart"/>
            <w:r w:rsidRPr="008F37B9">
              <w:rPr>
                <w:rFonts w:ascii="Times New Roman" w:hAnsi="Times New Roman" w:cs="Times New Roman"/>
              </w:rPr>
              <w:t>ДО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7B9">
              <w:rPr>
                <w:rFonts w:ascii="Times New Roman" w:hAnsi="Times New Roman" w:cs="Times New Roman"/>
              </w:rPr>
              <w:t>к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 целевым ориентирам с учетом возрастных возможностей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147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содержание образовательной Программы обеспечивает развитие личности в соответствии с возрастными и индивидуальными особенностями детей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 xml:space="preserve">по направлениям:                                                                                               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8F37B9">
              <w:rPr>
                <w:rFonts w:ascii="Times New Roman" w:hAnsi="Times New Roman" w:cs="Times New Roman"/>
                <w:b/>
                <w:bCs/>
              </w:rPr>
              <w:br/>
              <w:t>социально-коммуникативное развитие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28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28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физическое развитие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58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Программу включено содержание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коррекционной работы и/или инклюзивного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79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в Программу включено</w:t>
            </w:r>
            <w:r w:rsidRPr="008F37B9">
              <w:rPr>
                <w:rFonts w:ascii="Times New Roman" w:hAnsi="Times New Roman" w:cs="Times New Roman"/>
                <w:b/>
                <w:bCs/>
              </w:rPr>
              <w:t xml:space="preserve"> описание  условий </w:t>
            </w:r>
            <w:proofErr w:type="gramStart"/>
            <w:r w:rsidRPr="008F37B9">
              <w:rPr>
                <w:rFonts w:ascii="Times New Roman" w:hAnsi="Times New Roman" w:cs="Times New Roman"/>
                <w:b/>
                <w:bCs/>
              </w:rPr>
              <w:t>для</w:t>
            </w:r>
            <w:proofErr w:type="gramEnd"/>
            <w:r w:rsidRPr="008F37B9">
              <w:rPr>
                <w:rFonts w:ascii="Times New Roman" w:hAnsi="Times New Roman" w:cs="Times New Roman"/>
                <w:b/>
                <w:bCs/>
              </w:rPr>
              <w:t xml:space="preserve"> обучающихся с ОВЗ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58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Программу включен организационный раздел: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описание материально-технического обеспечения ООП ДО ДОО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в Программу включен раздел, в котором отражена  часть, формируемая участниками образовательных отношений: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парциальные программы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региональный компонент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lastRenderedPageBreak/>
              <w:t>Качество содержания образовательной деятельности в ДОО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Наличие рабочих программ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117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рабочие программы соответствуют по содержанию образовательной Программе  </w:t>
            </w:r>
            <w:proofErr w:type="gramStart"/>
            <w:r w:rsidRPr="008F37B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F37B9">
              <w:rPr>
                <w:rFonts w:ascii="Times New Roman" w:hAnsi="Times New Roman" w:cs="Times New Roman"/>
              </w:rPr>
              <w:t>"да" если все направления включены)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117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рабочие программы обеспечивают образовательную деятельность с учетом возрастных возможностей детей в каждой возрастной группе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57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Развивающая предметно-пространственная среда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 Содержательная насыщенность среды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обеспечивает  двигательную активность, в том числе развитие крупной и мелкой моторики, участие в подвижных играх и соревнованиях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обеспечивает эмоциональное благополучие детей во взаимодействии с предметно-пространственным окружением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обеспечивает возможность самовыражения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proofErr w:type="spellStart"/>
            <w:r w:rsidRPr="008F37B9">
              <w:rPr>
                <w:rFonts w:ascii="Times New Roman" w:hAnsi="Times New Roman" w:cs="Times New Roman"/>
                <w:b/>
                <w:bCs/>
              </w:rPr>
              <w:t>Трансформируемость</w:t>
            </w:r>
            <w:proofErr w:type="spellEnd"/>
            <w:r w:rsidRPr="008F37B9">
              <w:rPr>
                <w:rFonts w:ascii="Times New Roman" w:hAnsi="Times New Roman" w:cs="Times New Roman"/>
                <w:b/>
                <w:bCs/>
              </w:rPr>
              <w:t xml:space="preserve"> пространства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proofErr w:type="spellStart"/>
            <w:r w:rsidRPr="008F37B9">
              <w:rPr>
                <w:rFonts w:ascii="Times New Roman" w:hAnsi="Times New Roman" w:cs="Times New Roman"/>
                <w:b/>
                <w:bCs/>
              </w:rPr>
              <w:t>Полифункциональность</w:t>
            </w:r>
            <w:proofErr w:type="spellEnd"/>
            <w:r w:rsidRPr="008F37B9">
              <w:rPr>
                <w:rFonts w:ascii="Times New Roman" w:hAnsi="Times New Roman" w:cs="Times New Roman"/>
                <w:b/>
                <w:bCs/>
              </w:rPr>
              <w:t xml:space="preserve"> материалов:  </w:t>
            </w:r>
            <w:r w:rsidRPr="008F37B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 возможность разнообразного использования различных составляющих предметной среды, например, детской мебели, матов, мягких модулей, ширм и т.д.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наличие в помещениях возрастных групп и на участке ДОО  полифункциональных (не обладающих жестко закрепленным способом употребления) предметов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12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наличие в помещениях возрастных групп и на участке ДОО природного материала, пригодного для использования в разных видах детской активности (в том числе в качестве предметов-заместителей в детской игре)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 xml:space="preserve"> Вариативность среды:   </w:t>
            </w:r>
            <w:r w:rsidRPr="008F37B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F37B9" w:rsidRPr="008F37B9" w:rsidTr="008F37B9">
        <w:trPr>
          <w:gridAfter w:val="3"/>
          <w:wAfter w:w="3549" w:type="dxa"/>
          <w:trHeight w:val="12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 xml:space="preserve">  в помещениях  </w:t>
            </w:r>
            <w:r w:rsidRPr="008F37B9">
              <w:rPr>
                <w:rFonts w:ascii="Times New Roman" w:hAnsi="Times New Roman" w:cs="Times New Roman"/>
              </w:rPr>
              <w:t>имеются различные пространства (для игры, конструирования, уединения и пр.), а также разнообразные материалы, игры, игрушки и оборудование, обеспечивающее свободный выбор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обеспечивается периодическая сменяемость игрового материала, появление новых предметов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12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на участке ДОО</w:t>
            </w:r>
            <w:r w:rsidRPr="008F37B9">
              <w:rPr>
                <w:rFonts w:ascii="Times New Roman" w:hAnsi="Times New Roman" w:cs="Times New Roman"/>
              </w:rPr>
              <w:t xml:space="preserve"> имеются различные пространства (для игры, конструирования, уединения и пр.), а также разнообразные материалы, игры, игрушки и оборудование, обеспечивающее свободный выбор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обеспечивается периодическая сменяемость игрового материала, появление новых предметов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57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Доступность среды:    </w:t>
            </w:r>
            <w:r w:rsidRPr="008F37B9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обеспечивается доступность для воспитанников, в том числе детей с ОВЗ и детей-инвалидов, всех помещений, где осуществляется образовательная деятельность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имеется свободный доступ детей, в том числе детей с ОВЗ и детей- инвалидов,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обеспечивается исправность и сохранность материалов и оборудования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Безопасность </w:t>
            </w:r>
            <w:proofErr w:type="spellStart"/>
            <w:r w:rsidRPr="008F37B9">
              <w:rPr>
                <w:rFonts w:ascii="Times New Roman" w:hAnsi="Times New Roman" w:cs="Times New Roman"/>
                <w:b/>
                <w:bCs/>
              </w:rPr>
              <w:t>предметно</w:t>
            </w:r>
            <w:r w:rsidRPr="008F37B9">
              <w:rPr>
                <w:rFonts w:ascii="Times New Roman" w:hAnsi="Times New Roman" w:cs="Times New Roman"/>
                <w:b/>
                <w:bCs/>
              </w:rPr>
              <w:softHyphen/>
              <w:t>пространственной</w:t>
            </w:r>
            <w:proofErr w:type="spellEnd"/>
            <w:r w:rsidRPr="008F37B9">
              <w:rPr>
                <w:rFonts w:ascii="Times New Roman" w:hAnsi="Times New Roman" w:cs="Times New Roman"/>
                <w:b/>
                <w:bCs/>
              </w:rPr>
              <w:t xml:space="preserve"> среды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Психолого-педагогические условия </w:t>
            </w: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поддержка взрослыми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защита детей от всех форм физического и психического насилия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Качество </w:t>
            </w:r>
            <w:r w:rsidRPr="008F37B9">
              <w:rPr>
                <w:rFonts w:ascii="Times New Roman" w:hAnsi="Times New Roman" w:cs="Times New Roman"/>
                <w:color w:val="000000"/>
              </w:rPr>
              <w:lastRenderedPageBreak/>
              <w:t>реализации адаптированных основных образовательных программ в ДОО</w:t>
            </w:r>
          </w:p>
        </w:tc>
        <w:tc>
          <w:tcPr>
            <w:tcW w:w="6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lastRenderedPageBreak/>
              <w:t xml:space="preserve">наличие в образовательной организации АООП </w:t>
            </w:r>
            <w:proofErr w:type="gramStart"/>
            <w:r w:rsidRPr="008F37B9">
              <w:rPr>
                <w:rFonts w:ascii="Times New Roman" w:hAnsi="Times New Roman" w:cs="Times New Roman"/>
              </w:rPr>
              <w:t>ДО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 нет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9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8F37B9">
              <w:rPr>
                <w:rFonts w:ascii="Times New Roman" w:hAnsi="Times New Roman" w:cs="Times New Roman"/>
              </w:rPr>
              <w:t>соответствует АООП ДО требованиям ФГОС ДО (подтверждается полностью  требования ФГОС ДО к структуре и содержанию образовательных программ дошкольного образования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F37B9" w:rsidRPr="008F37B9" w:rsidTr="008F37B9">
        <w:trPr>
          <w:gridAfter w:val="3"/>
          <w:wAfter w:w="3549" w:type="dxa"/>
          <w:trHeight w:val="1185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Программу включены  разделы</w:t>
            </w:r>
            <w:r w:rsidRPr="008F37B9">
              <w:rPr>
                <w:rFonts w:ascii="Times New Roman" w:hAnsi="Times New Roman" w:cs="Times New Roman"/>
              </w:rPr>
              <w:t>, в которых отражены две части: обязательная часть и часть, формируемая участниками образовательных отношений:</w:t>
            </w:r>
            <w:r w:rsidRPr="008F37B9">
              <w:rPr>
                <w:rFonts w:ascii="Times New Roman" w:hAnsi="Times New Roman" w:cs="Times New Roman"/>
              </w:rPr>
              <w:br/>
            </w:r>
            <w:r w:rsidRPr="008F37B9">
              <w:rPr>
                <w:rFonts w:ascii="Times New Roman" w:hAnsi="Times New Roman" w:cs="Times New Roman"/>
                <w:b/>
                <w:bCs/>
              </w:rPr>
              <w:t>целевой  раздел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содержательный раздел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организационный раздел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целевой</w:t>
            </w:r>
            <w:r w:rsidRPr="008F37B9">
              <w:rPr>
                <w:rFonts w:ascii="Times New Roman" w:hAnsi="Times New Roman" w:cs="Times New Roman"/>
              </w:rPr>
              <w:t xml:space="preserve"> раздел включает в себя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пояснительную записк</w:t>
            </w:r>
            <w:r w:rsidRPr="008F37B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целевой </w:t>
            </w:r>
            <w:r w:rsidRPr="008F37B9">
              <w:rPr>
                <w:rFonts w:ascii="Times New Roman" w:hAnsi="Times New Roman" w:cs="Times New Roman"/>
              </w:rPr>
              <w:t xml:space="preserve">раздел включает в себя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  <w:r w:rsidRPr="008F37B9">
              <w:rPr>
                <w:rFonts w:ascii="Times New Roman" w:hAnsi="Times New Roman" w:cs="Times New Roman"/>
              </w:rPr>
              <w:t xml:space="preserve"> освоения программы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  <w:r w:rsidRPr="008F37B9">
              <w:rPr>
                <w:rFonts w:ascii="Times New Roman" w:hAnsi="Times New Roman" w:cs="Times New Roman"/>
              </w:rPr>
              <w:t xml:space="preserve"> раскрывает цели и задачи Программы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пояснительная записка </w:t>
            </w:r>
            <w:r w:rsidRPr="008F37B9">
              <w:rPr>
                <w:rFonts w:ascii="Times New Roman" w:hAnsi="Times New Roman" w:cs="Times New Roman"/>
              </w:rPr>
              <w:t>раскрывает принципы и подходы, значимые для разработки и реализации Программы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пояснительная записка раскрывает  значимые для разработки и реализации Программы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  <w:r w:rsidRPr="008F37B9">
              <w:rPr>
                <w:rFonts w:ascii="Times New Roman" w:hAnsi="Times New Roman" w:cs="Times New Roman"/>
              </w:rPr>
              <w:t xml:space="preserve">, в том числе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характеристики особенностей развития детей раннего и дошкольного возраста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  <w:r w:rsidRPr="008F37B9">
              <w:rPr>
                <w:rFonts w:ascii="Times New Roman" w:hAnsi="Times New Roman" w:cs="Times New Roman"/>
              </w:rPr>
              <w:t xml:space="preserve"> освоения Программы конкретизируют требования ФГОС </w:t>
            </w:r>
            <w:proofErr w:type="gramStart"/>
            <w:r w:rsidRPr="008F37B9">
              <w:rPr>
                <w:rFonts w:ascii="Times New Roman" w:hAnsi="Times New Roman" w:cs="Times New Roman"/>
              </w:rPr>
              <w:t>ДО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7B9">
              <w:rPr>
                <w:rFonts w:ascii="Times New Roman" w:hAnsi="Times New Roman" w:cs="Times New Roman"/>
              </w:rPr>
              <w:t>к</w:t>
            </w:r>
            <w:proofErr w:type="gramEnd"/>
            <w:r w:rsidRPr="008F37B9">
              <w:rPr>
                <w:rFonts w:ascii="Times New Roman" w:hAnsi="Times New Roman" w:cs="Times New Roman"/>
              </w:rPr>
              <w:t xml:space="preserve"> целевым ориентирам с учетом возрастных возможностей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1665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содержание образовательной Программы обеспечивает развитие личности в соответствии с возрастными и индивидуальными особенностями детей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 xml:space="preserve">по направлениям:                                                                                               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8F37B9">
              <w:rPr>
                <w:rFonts w:ascii="Times New Roman" w:hAnsi="Times New Roman" w:cs="Times New Roman"/>
                <w:b/>
                <w:bCs/>
              </w:rPr>
              <w:br/>
              <w:t>социально-коммуникативное развитие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9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физическое развитие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CD6EE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Программу включено содержание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коррекционной работы и/или инклюзивного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8F37B9" w:rsidRPr="008F37B9" w:rsidTr="008F37B9">
        <w:trPr>
          <w:gridAfter w:val="3"/>
          <w:wAfter w:w="3549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7B9" w:rsidRPr="008F37B9" w:rsidRDefault="008F37B9" w:rsidP="008F3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7B9" w:rsidRPr="008F37B9" w:rsidRDefault="008F37B9" w:rsidP="008F37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Программу включен организационный раздел: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описание материально-технического обеспечения ООП ДО ДОО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8F37B9" w:rsidRPr="008F37B9" w:rsidRDefault="008F37B9" w:rsidP="008F3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643AB8" w:rsidRPr="008F37B9" w:rsidTr="008F37B9">
        <w:trPr>
          <w:trHeight w:val="300"/>
        </w:trPr>
        <w:tc>
          <w:tcPr>
            <w:tcW w:w="1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B8" w:rsidRPr="008F37B9" w:rsidRDefault="00643AB8" w:rsidP="008F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B8" w:rsidRPr="008F37B9" w:rsidRDefault="00643AB8" w:rsidP="008F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B8" w:rsidRPr="008F37B9" w:rsidRDefault="00643AB8" w:rsidP="008F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B8" w:rsidRPr="008F37B9" w:rsidRDefault="00643AB8" w:rsidP="008F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B8" w:rsidRPr="008F37B9" w:rsidRDefault="00643AB8" w:rsidP="008F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43AB8" w:rsidRDefault="00643AB8"/>
    <w:p w:rsidR="00643AB8" w:rsidRDefault="00643AB8"/>
    <w:p w:rsidR="00643AB8" w:rsidRDefault="00643AB8"/>
    <w:sectPr w:rsidR="00643AB8" w:rsidSect="00267E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2D4"/>
    <w:multiLevelType w:val="hybridMultilevel"/>
    <w:tmpl w:val="FC5A9676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869"/>
    <w:multiLevelType w:val="hybridMultilevel"/>
    <w:tmpl w:val="CBE6E0E6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1F5"/>
    <w:multiLevelType w:val="hybridMultilevel"/>
    <w:tmpl w:val="37B69FC6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28C"/>
    <w:multiLevelType w:val="hybridMultilevel"/>
    <w:tmpl w:val="72467FA6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04464"/>
    <w:multiLevelType w:val="hybridMultilevel"/>
    <w:tmpl w:val="07246F5A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4259B"/>
    <w:multiLevelType w:val="hybridMultilevel"/>
    <w:tmpl w:val="D188DABA"/>
    <w:lvl w:ilvl="0" w:tplc="8040AC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30FA1"/>
    <w:multiLevelType w:val="multilevel"/>
    <w:tmpl w:val="6B6ED942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7">
    <w:nsid w:val="36A47AFB"/>
    <w:multiLevelType w:val="hybridMultilevel"/>
    <w:tmpl w:val="7FE0139E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46FA5"/>
    <w:multiLevelType w:val="hybridMultilevel"/>
    <w:tmpl w:val="9A08C6C2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804CA"/>
    <w:multiLevelType w:val="hybridMultilevel"/>
    <w:tmpl w:val="E0969DC6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854E7"/>
    <w:multiLevelType w:val="hybridMultilevel"/>
    <w:tmpl w:val="C13C9578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60897"/>
    <w:multiLevelType w:val="hybridMultilevel"/>
    <w:tmpl w:val="9864E0E0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187"/>
    <w:rsid w:val="00056CCE"/>
    <w:rsid w:val="00171AC7"/>
    <w:rsid w:val="002241B2"/>
    <w:rsid w:val="002526D3"/>
    <w:rsid w:val="00267EAA"/>
    <w:rsid w:val="002B4D43"/>
    <w:rsid w:val="00311038"/>
    <w:rsid w:val="00334252"/>
    <w:rsid w:val="00386571"/>
    <w:rsid w:val="00390835"/>
    <w:rsid w:val="00435DC5"/>
    <w:rsid w:val="004D587B"/>
    <w:rsid w:val="005A7AFF"/>
    <w:rsid w:val="005C6F48"/>
    <w:rsid w:val="005F77FB"/>
    <w:rsid w:val="00643AB8"/>
    <w:rsid w:val="00790632"/>
    <w:rsid w:val="00817226"/>
    <w:rsid w:val="00872992"/>
    <w:rsid w:val="008F37B9"/>
    <w:rsid w:val="00936D9C"/>
    <w:rsid w:val="00A1651A"/>
    <w:rsid w:val="00A4207F"/>
    <w:rsid w:val="00A83458"/>
    <w:rsid w:val="00AF3665"/>
    <w:rsid w:val="00B51844"/>
    <w:rsid w:val="00BC0BDE"/>
    <w:rsid w:val="00C44FBE"/>
    <w:rsid w:val="00C66391"/>
    <w:rsid w:val="00D058B2"/>
    <w:rsid w:val="00ED230F"/>
    <w:rsid w:val="00ED7801"/>
    <w:rsid w:val="00EE2187"/>
    <w:rsid w:val="00F7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DE"/>
  </w:style>
  <w:style w:type="paragraph" w:styleId="1">
    <w:name w:val="heading 1"/>
    <w:basedOn w:val="a"/>
    <w:next w:val="a"/>
    <w:link w:val="10"/>
    <w:qFormat/>
    <w:rsid w:val="00224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2241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1B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22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E2187"/>
    <w:pPr>
      <w:ind w:left="720"/>
      <w:contextualSpacing/>
    </w:pPr>
  </w:style>
  <w:style w:type="table" w:styleId="a4">
    <w:name w:val="Table Grid"/>
    <w:basedOn w:val="a1"/>
    <w:uiPriority w:val="39"/>
    <w:rsid w:val="008172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17226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2526D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526D3"/>
    <w:rPr>
      <w:rFonts w:ascii="Microsoft Sans Serif" w:eastAsia="Microsoft Sans Serif" w:hAnsi="Microsoft Sans Serif" w:cs="Microsoft Sans Serif"/>
      <w:lang w:eastAsia="en-US"/>
    </w:rPr>
  </w:style>
  <w:style w:type="paragraph" w:styleId="a8">
    <w:name w:val="Title"/>
    <w:basedOn w:val="a"/>
    <w:link w:val="a9"/>
    <w:uiPriority w:val="1"/>
    <w:qFormat/>
    <w:rsid w:val="002526D3"/>
    <w:pPr>
      <w:widowControl w:val="0"/>
      <w:autoSpaceDE w:val="0"/>
      <w:autoSpaceDN w:val="0"/>
      <w:spacing w:before="2" w:after="0" w:line="240" w:lineRule="auto"/>
      <w:ind w:left="286" w:right="644"/>
      <w:jc w:val="center"/>
    </w:pPr>
    <w:rPr>
      <w:rFonts w:ascii="Comic Sans MS" w:eastAsia="Comic Sans MS" w:hAnsi="Comic Sans MS" w:cs="Comic Sans MS"/>
      <w:b/>
      <w:bCs/>
      <w:sz w:val="53"/>
      <w:szCs w:val="53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2526D3"/>
    <w:rPr>
      <w:rFonts w:ascii="Comic Sans MS" w:eastAsia="Comic Sans MS" w:hAnsi="Comic Sans MS" w:cs="Comic Sans MS"/>
      <w:b/>
      <w:bCs/>
      <w:sz w:val="53"/>
      <w:szCs w:val="5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ciri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5641</Words>
  <Characters>32159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User</cp:lastModifiedBy>
  <cp:revision>2</cp:revision>
  <cp:lastPrinted>2022-08-19T13:20:00Z</cp:lastPrinted>
  <dcterms:created xsi:type="dcterms:W3CDTF">2022-08-19T13:21:00Z</dcterms:created>
  <dcterms:modified xsi:type="dcterms:W3CDTF">2022-08-19T13:21:00Z</dcterms:modified>
</cp:coreProperties>
</file>